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EF" w:rsidRDefault="00585086" w:rsidP="00C82AEF">
      <w:r w:rsidRPr="00585086">
        <w:rPr>
          <w:rFonts w:ascii="Times New Roman" w:eastAsia="Times New Roman" w:hAnsi="Times New Roman" w:cs="Times New Roman"/>
          <w:color w:val="auto"/>
          <w:sz w:val="26"/>
          <w:szCs w:val="28"/>
          <w:lang w:eastAsia="en-US" w:bidi="ar-SA"/>
        </w:rPr>
        <w:drawing>
          <wp:inline distT="0" distB="0" distL="0" distR="0">
            <wp:extent cx="6509071" cy="7940233"/>
            <wp:effectExtent l="19050" t="0" r="6029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967" t="25174" r="24310" b="6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444" cy="7945568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a4"/>
        <w:tblW w:w="9973" w:type="dxa"/>
        <w:tblInd w:w="200" w:type="dxa"/>
        <w:tblLayout w:type="fixed"/>
        <w:tblLook w:val="04A0"/>
      </w:tblPr>
      <w:tblGrid>
        <w:gridCol w:w="759"/>
        <w:gridCol w:w="4394"/>
        <w:gridCol w:w="2835"/>
        <w:gridCol w:w="1985"/>
      </w:tblGrid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bookmarkStart w:id="0" w:name="bookmark0"/>
            <w:r w:rsidRPr="00F7354C">
              <w:rPr>
                <w:rStyle w:val="21"/>
                <w:b w:val="0"/>
                <w:sz w:val="24"/>
                <w:szCs w:val="24"/>
              </w:rPr>
              <w:t>№</w:t>
            </w:r>
          </w:p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F7354C">
              <w:rPr>
                <w:rStyle w:val="21"/>
                <w:b w:val="0"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rStyle w:val="21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rStyle w:val="21"/>
                <w:b w:val="0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sz w:val="24"/>
                <w:szCs w:val="24"/>
              </w:rPr>
            </w:pPr>
            <w:r w:rsidRPr="00F7354C">
              <w:rPr>
                <w:rStyle w:val="21"/>
                <w:b w:val="0"/>
                <w:sz w:val="24"/>
                <w:szCs w:val="24"/>
              </w:rPr>
              <w:t>Ответственные</w:t>
            </w:r>
          </w:p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rStyle w:val="21"/>
                <w:b w:val="0"/>
                <w:sz w:val="24"/>
                <w:szCs w:val="24"/>
              </w:rPr>
              <w:t>исполнители</w:t>
            </w:r>
          </w:p>
        </w:tc>
      </w:tr>
      <w:tr w:rsidR="00C82AEF" w:rsidRPr="00F7354C" w:rsidTr="00426F25">
        <w:tc>
          <w:tcPr>
            <w:tcW w:w="9973" w:type="dxa"/>
            <w:gridSpan w:val="4"/>
            <w:vAlign w:val="bottom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rStyle w:val="21"/>
                <w:sz w:val="24"/>
                <w:szCs w:val="24"/>
              </w:rPr>
              <w:t>1. Организационные мероприятия</w:t>
            </w:r>
          </w:p>
        </w:tc>
      </w:tr>
      <w:tr w:rsidR="00C82AEF" w:rsidRPr="00F7354C" w:rsidTr="00426F25">
        <w:tc>
          <w:tcPr>
            <w:tcW w:w="759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right="180"/>
              <w:jc w:val="righ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Анализ результатов ОГЭ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 xml:space="preserve"> года на педагогическом совете</w:t>
            </w:r>
          </w:p>
        </w:tc>
        <w:tc>
          <w:tcPr>
            <w:tcW w:w="2835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Август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Align w:val="bottom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Петрова О.В.</w:t>
            </w:r>
          </w:p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82AEF" w:rsidRPr="00F7354C" w:rsidTr="00426F25">
        <w:tc>
          <w:tcPr>
            <w:tcW w:w="759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right="180"/>
              <w:jc w:val="righ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 xml:space="preserve">Подготовка плана проведения ГИА выпускников 9-х классов </w:t>
            </w:r>
          </w:p>
        </w:tc>
        <w:tc>
          <w:tcPr>
            <w:tcW w:w="2835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Август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right="180"/>
              <w:jc w:val="righ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 xml:space="preserve">Изучение нормативных, правовых, </w:t>
            </w:r>
            <w:r w:rsidRPr="00F7354C">
              <w:rPr>
                <w:sz w:val="24"/>
                <w:szCs w:val="24"/>
              </w:rPr>
              <w:lastRenderedPageBreak/>
              <w:t>инструктивных и статистических материалов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lastRenderedPageBreak/>
              <w:t xml:space="preserve">В течение всего периода </w:t>
            </w:r>
            <w:r w:rsidRPr="00F7354C">
              <w:rPr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lastRenderedPageBreak/>
              <w:t xml:space="preserve">Петрова О.В. и </w:t>
            </w:r>
            <w:r w:rsidRPr="00F7354C">
              <w:rPr>
                <w:sz w:val="24"/>
                <w:szCs w:val="24"/>
              </w:rPr>
              <w:lastRenderedPageBreak/>
              <w:t xml:space="preserve">педагоги </w:t>
            </w:r>
          </w:p>
        </w:tc>
      </w:tr>
      <w:tr w:rsidR="00C82AEF" w:rsidRPr="00F7354C" w:rsidTr="00426F25">
        <w:tc>
          <w:tcPr>
            <w:tcW w:w="759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right="180"/>
              <w:jc w:val="righ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Сбор данных об участниках ОГЭ, ГВЭ в 202</w:t>
            </w:r>
            <w:r w:rsidR="00426F25">
              <w:rPr>
                <w:sz w:val="24"/>
                <w:szCs w:val="24"/>
              </w:rPr>
              <w:t>5</w:t>
            </w:r>
            <w:r w:rsidRPr="00F7354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Октябрь 2023 г. - март 2024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right="180"/>
              <w:jc w:val="righ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Формирование базы данных выпускников 9класса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400" w:hanging="20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Октябрь-декабрь</w:t>
            </w:r>
          </w:p>
          <w:p w:rsidR="00C82AEF" w:rsidRPr="00F7354C" w:rsidRDefault="00426F25" w:rsidP="00426F25">
            <w:pPr>
              <w:pStyle w:val="20"/>
              <w:shd w:val="clear" w:color="auto" w:fill="auto"/>
              <w:tabs>
                <w:tab w:val="left" w:pos="129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82AEF" w:rsidRPr="00F7354C">
              <w:rPr>
                <w:sz w:val="24"/>
                <w:szCs w:val="24"/>
              </w:rPr>
              <w:t>г., январь-апрель</w:t>
            </w:r>
          </w:p>
          <w:p w:rsidR="00C82AEF" w:rsidRPr="00F7354C" w:rsidRDefault="00426F25" w:rsidP="00426F25">
            <w:pPr>
              <w:pStyle w:val="20"/>
              <w:shd w:val="clear" w:color="auto" w:fill="auto"/>
              <w:tabs>
                <w:tab w:val="left" w:pos="1222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82AEF" w:rsidRPr="00F7354C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right="180"/>
              <w:jc w:val="righ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Подготовка приказов УО: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 проведении входных контрольных работ по русскому языку и математике;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 проведении пробного устного собеседования по русскому языку;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 проведении региональных контрольных срезов по русскому языку, математике, предметам по выбору в 9 классах;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 проведении пробных ОГЭ, ГВЭ для выпускников 9-х классов;</w:t>
            </w:r>
          </w:p>
          <w:p w:rsidR="00C82AEF" w:rsidRPr="00F7354C" w:rsidRDefault="00C82AEF" w:rsidP="00426F2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 проведении государственной итоговой аттестации обучающихся, освоивших образовательные программы основного общего образования, в 202</w:t>
            </w:r>
            <w:r w:rsidR="00426F25">
              <w:rPr>
                <w:sz w:val="24"/>
                <w:szCs w:val="24"/>
              </w:rPr>
              <w:t>5</w:t>
            </w:r>
            <w:r w:rsidRPr="00F7354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Октябрь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 xml:space="preserve"> г. Февраль 202</w:t>
            </w:r>
            <w:r w:rsidR="00426F25">
              <w:rPr>
                <w:sz w:val="24"/>
                <w:szCs w:val="24"/>
              </w:rPr>
              <w:t>5</w:t>
            </w:r>
            <w:r w:rsidRPr="00F7354C">
              <w:rPr>
                <w:sz w:val="24"/>
                <w:szCs w:val="24"/>
              </w:rPr>
              <w:t xml:space="preserve"> г. Февраль 202</w:t>
            </w:r>
            <w:r w:rsidR="00426F25">
              <w:rPr>
                <w:sz w:val="24"/>
                <w:szCs w:val="24"/>
              </w:rPr>
              <w:t>5</w:t>
            </w:r>
            <w:r w:rsidRPr="00F7354C">
              <w:rPr>
                <w:sz w:val="24"/>
                <w:szCs w:val="24"/>
              </w:rPr>
              <w:t xml:space="preserve"> г.</w:t>
            </w:r>
          </w:p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Март 202</w:t>
            </w:r>
            <w:r w:rsidR="00426F25">
              <w:rPr>
                <w:sz w:val="24"/>
                <w:szCs w:val="24"/>
              </w:rPr>
              <w:t>5</w:t>
            </w:r>
            <w:r w:rsidRPr="00F7354C">
              <w:rPr>
                <w:sz w:val="24"/>
                <w:szCs w:val="24"/>
              </w:rPr>
              <w:t xml:space="preserve"> г. Май-июнь 2024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right="180"/>
              <w:jc w:val="righ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Согласование взаимодействия со службами внутренних дел и здравоохранения по организации и проведению пробных экзаменов и ГИА (досрочный, основной и дополнительный периоды)</w:t>
            </w:r>
          </w:p>
        </w:tc>
        <w:tc>
          <w:tcPr>
            <w:tcW w:w="2835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ind w:left="400" w:hanging="20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Декабрь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 xml:space="preserve"> г., апрель, май, июнь 202</w:t>
            </w:r>
            <w:r w:rsidR="00426F25">
              <w:rPr>
                <w:sz w:val="24"/>
                <w:szCs w:val="24"/>
              </w:rPr>
              <w:t>5</w:t>
            </w:r>
            <w:r w:rsidRPr="00F7354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Оформление информационных уголков, стендов «Готовимся к ГИА-9»</w:t>
            </w:r>
          </w:p>
        </w:tc>
        <w:tc>
          <w:tcPr>
            <w:tcW w:w="2835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Октябрь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Слободскова Е.Н.</w:t>
            </w:r>
          </w:p>
        </w:tc>
      </w:tr>
      <w:tr w:rsidR="00C82AEF" w:rsidRPr="00F7354C" w:rsidTr="00426F25">
        <w:tc>
          <w:tcPr>
            <w:tcW w:w="9973" w:type="dxa"/>
            <w:gridSpan w:val="4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rStyle w:val="21"/>
                <w:sz w:val="24"/>
                <w:szCs w:val="24"/>
              </w:rPr>
              <w:lastRenderedPageBreak/>
              <w:t>2. Мероприятия по подготовке учащихся в сдаче ОГЭ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тренинговых занятий по тестам ГИА, демонстрационным вариантам КИМ ГИА-202</w:t>
            </w:r>
            <w:r w:rsidR="00426F25">
              <w:rPr>
                <w:sz w:val="24"/>
                <w:szCs w:val="24"/>
              </w:rPr>
              <w:t>5</w:t>
            </w:r>
            <w:r w:rsidRPr="00F7354C">
              <w:rPr>
                <w:sz w:val="24"/>
                <w:szCs w:val="24"/>
              </w:rPr>
              <w:t xml:space="preserve"> открытого банка заданий (ВСОКО)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Петрова О.В. учителя предметники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диагностических срезов по повторению изученного материала с использованием вариантов КИМ ГИА предыдущих лет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 учителя предметники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Организация и проведение индивидуально-групповых консультаций по предметам, выбранным для сдачи экзаменов в учебное и каникулярное время в соответствии с расписанием ОО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rStyle w:val="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 учителя предметники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Организация индивидуальной работы с обучающимися группы «риск» 9-х классов: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летняя сессия (по итогам комплексной работы по математике в 8 классе)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еженедельный мониторинг индивидуальной работы с обучающимися группы «риск» 9-х классов</w:t>
            </w:r>
          </w:p>
        </w:tc>
        <w:tc>
          <w:tcPr>
            <w:tcW w:w="2835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Август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 xml:space="preserve"> г. Сентябрь - май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>-202</w:t>
            </w:r>
            <w:r w:rsidR="00426F25">
              <w:rPr>
                <w:sz w:val="24"/>
                <w:szCs w:val="24"/>
              </w:rPr>
              <w:t>5</w:t>
            </w:r>
            <w:r w:rsidRPr="00F7354C">
              <w:rPr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 учителя предметники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426F25" w:rsidRDefault="00426F25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rStyle w:val="21"/>
                <w:sz w:val="24"/>
                <w:szCs w:val="24"/>
              </w:rPr>
            </w:pPr>
          </w:p>
          <w:p w:rsidR="00C82AEF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rStyle w:val="21"/>
                <w:sz w:val="24"/>
                <w:szCs w:val="24"/>
              </w:rPr>
            </w:pPr>
            <w:r w:rsidRPr="00F7354C">
              <w:rPr>
                <w:rStyle w:val="21"/>
                <w:sz w:val="24"/>
                <w:szCs w:val="24"/>
              </w:rPr>
              <w:t>3. Практические занятия для подготовки выпускников к ГИА-9</w:t>
            </w:r>
          </w:p>
          <w:p w:rsidR="00426F25" w:rsidRDefault="00426F25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rStyle w:val="21"/>
                <w:sz w:val="24"/>
                <w:szCs w:val="24"/>
              </w:rPr>
            </w:pPr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8628C7">
              <w:rPr>
                <w:b/>
                <w:bCs/>
                <w:i/>
                <w:iCs/>
                <w:sz w:val="28"/>
                <w:szCs w:val="28"/>
                <w:u w:val="single"/>
              </w:rPr>
              <w:t>Русский язык:</w:t>
            </w:r>
            <w:r w:rsidRPr="008628C7">
              <w:rPr>
                <w:sz w:val="28"/>
                <w:szCs w:val="28"/>
              </w:rPr>
              <w:t xml:space="preserve"> Подготовка к изложению (задание №1). </w:t>
            </w:r>
            <w:hyperlink r:id="rId9" w:history="1">
              <w:r w:rsidRPr="008628C7">
                <w:rPr>
                  <w:rStyle w:val="a8"/>
                  <w:sz w:val="28"/>
                  <w:szCs w:val="28"/>
                  <w:shd w:val="clear" w:color="auto" w:fill="FFFFFF"/>
                </w:rPr>
                <w:t>https://disk.yandex.ru/i/hKEqG-2bpQPllQ</w:t>
              </w:r>
            </w:hyperlink>
            <w:r w:rsidRPr="008628C7">
              <w:rPr>
                <w:sz w:val="28"/>
                <w:szCs w:val="28"/>
              </w:rPr>
              <w:t> </w:t>
            </w:r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8628C7">
              <w:rPr>
                <w:rStyle w:val="a8"/>
                <w:i/>
                <w:iCs/>
                <w:sz w:val="28"/>
                <w:szCs w:val="28"/>
                <w:shd w:val="clear" w:color="auto" w:fill="FFFFFF"/>
              </w:rPr>
              <w:t>Английский язык</w:t>
            </w:r>
            <w:r w:rsidRPr="008628C7">
              <w:rPr>
                <w:rStyle w:val="a8"/>
                <w:sz w:val="28"/>
                <w:szCs w:val="28"/>
                <w:shd w:val="clear" w:color="auto" w:fill="FFFFFF"/>
              </w:rPr>
              <w:t>: Лексика и грамматика.</w:t>
            </w:r>
            <w:r w:rsidRPr="008628C7"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8628C7">
              <w:rPr>
                <w:sz w:val="28"/>
                <w:szCs w:val="28"/>
              </w:rPr>
              <w:t xml:space="preserve"> </w:t>
            </w:r>
            <w:hyperlink r:id="rId10" w:tgtFrame="_blank" w:history="1">
              <w:r w:rsidRPr="008628C7">
                <w:rPr>
                  <w:rStyle w:val="a8"/>
                  <w:sz w:val="28"/>
                  <w:szCs w:val="28"/>
                  <w:shd w:val="clear" w:color="auto" w:fill="FFFFFF"/>
                </w:rPr>
                <w:t>https://cloud.mail.ru/public/9Zm3/9EKw1bQPr</w:t>
              </w:r>
            </w:hyperlink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8628C7">
              <w:rPr>
                <w:rStyle w:val="a8"/>
                <w:i/>
                <w:iCs/>
                <w:sz w:val="28"/>
                <w:szCs w:val="28"/>
                <w:shd w:val="clear" w:color="auto" w:fill="FFFFFF"/>
              </w:rPr>
              <w:t>Обществознание: </w:t>
            </w:r>
            <w:r w:rsidRPr="008628C7">
              <w:rPr>
                <w:sz w:val="28"/>
                <w:szCs w:val="28"/>
              </w:rPr>
              <w:t xml:space="preserve">Биологическое и социальное в человеке. </w:t>
            </w:r>
          </w:p>
          <w:p w:rsidR="00426F25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hyperlink r:id="rId11" w:tgtFrame="_blank" w:history="1">
              <w:r w:rsidRPr="008628C7">
                <w:rPr>
                  <w:rStyle w:val="a8"/>
                  <w:sz w:val="28"/>
                  <w:szCs w:val="28"/>
                  <w:shd w:val="clear" w:color="auto" w:fill="FFFFFF"/>
                </w:rPr>
                <w:t>https://disk.yandex.ru/i/joPCu33LdvZVNw</w:t>
              </w:r>
            </w:hyperlink>
            <w:r w:rsidRPr="008628C7">
              <w:rPr>
                <w:sz w:val="28"/>
                <w:szCs w:val="28"/>
                <w:shd w:val="clear" w:color="auto" w:fill="FFFFFF"/>
              </w:rPr>
              <w:t> </w:t>
            </w:r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6F25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</w:pPr>
            <w:r w:rsidRPr="008628C7">
              <w:rPr>
                <w:sz w:val="28"/>
                <w:szCs w:val="28"/>
                <w:shd w:val="clear" w:color="auto" w:fill="FFFFFF"/>
              </w:rPr>
              <w:t>         </w:t>
            </w:r>
            <w:r w:rsidRPr="008628C7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География:</w:t>
            </w:r>
            <w:r w:rsidRPr="008628C7">
              <w:rPr>
                <w:sz w:val="28"/>
                <w:szCs w:val="28"/>
                <w:shd w:val="clear" w:color="auto" w:fill="FFFFFF"/>
              </w:rPr>
              <w:t> Подготовка к ОГЭ по географии.  </w:t>
            </w:r>
            <w:hyperlink r:id="rId12" w:history="1">
              <w:r w:rsidRPr="008628C7">
                <w:rPr>
                  <w:rStyle w:val="a8"/>
                  <w:sz w:val="28"/>
                  <w:szCs w:val="28"/>
                  <w:shd w:val="clear" w:color="auto" w:fill="FFFFFF"/>
                </w:rPr>
                <w:t>https://disk.yandex.uz/i/83O6DLL-CwxWKQ</w:t>
              </w:r>
            </w:hyperlink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6F25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ind w:firstLine="708"/>
            </w:pPr>
            <w:r w:rsidRPr="008628C7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Математика:</w:t>
            </w:r>
            <w:r w:rsidRPr="008628C7">
              <w:rPr>
                <w:sz w:val="28"/>
                <w:szCs w:val="28"/>
                <w:shd w:val="clear" w:color="auto" w:fill="FFFFFF"/>
              </w:rPr>
              <w:t xml:space="preserve"> Решение геометрических задач. </w:t>
            </w:r>
            <w:hyperlink r:id="rId13" w:history="1">
              <w:r w:rsidRPr="008628C7">
                <w:rPr>
                  <w:rStyle w:val="a8"/>
                  <w:sz w:val="28"/>
                  <w:szCs w:val="28"/>
                  <w:shd w:val="clear" w:color="auto" w:fill="FFFFFF"/>
                </w:rPr>
                <w:t>https://drive.google.com/file/d/1qSV5iDK_5GwYgiTU1uGFRjNnYp-qC0FQ/view?usp=sharing</w:t>
              </w:r>
            </w:hyperlink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426F25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</w:pPr>
            <w:r w:rsidRPr="008628C7">
              <w:rPr>
                <w:sz w:val="28"/>
                <w:szCs w:val="28"/>
                <w:shd w:val="clear" w:color="auto" w:fill="FFFFFF"/>
              </w:rPr>
              <w:t>         </w:t>
            </w:r>
            <w:r w:rsidRPr="008628C7"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Математика:</w:t>
            </w:r>
            <w:r w:rsidRPr="008628C7">
              <w:rPr>
                <w:sz w:val="28"/>
                <w:szCs w:val="28"/>
                <w:shd w:val="clear" w:color="auto" w:fill="FFFFFF"/>
              </w:rPr>
              <w:t xml:space="preserve"> Неравенства. </w:t>
            </w:r>
            <w:hyperlink r:id="rId14" w:history="1">
              <w:r w:rsidRPr="008628C7">
                <w:rPr>
                  <w:rStyle w:val="a8"/>
                  <w:sz w:val="28"/>
                  <w:szCs w:val="28"/>
                  <w:shd w:val="clear" w:color="auto" w:fill="FFFFFF"/>
                </w:rPr>
                <w:t>https://youtu.be/1LJk-PR4AIc</w:t>
              </w:r>
            </w:hyperlink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6F25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ind w:firstLine="567"/>
            </w:pPr>
            <w:r w:rsidRPr="008628C7">
              <w:rPr>
                <w:b/>
                <w:bCs/>
                <w:i/>
                <w:sz w:val="28"/>
                <w:szCs w:val="28"/>
                <w:u w:val="single"/>
              </w:rPr>
              <w:t>Английский язык</w:t>
            </w:r>
            <w:r w:rsidRPr="008628C7">
              <w:rPr>
                <w:sz w:val="28"/>
                <w:szCs w:val="28"/>
              </w:rPr>
              <w:t xml:space="preserve">: Отработка практических вопросов подготовки обучающихся к сдаче устной части ОГЭ по английскому языку». </w:t>
            </w:r>
            <w:hyperlink r:id="rId15" w:tgtFrame="_blank" w:history="1">
              <w:r w:rsidRPr="008628C7">
                <w:rPr>
                  <w:rStyle w:val="a8"/>
                  <w:sz w:val="28"/>
                  <w:szCs w:val="28"/>
                  <w:shd w:val="clear" w:color="auto" w:fill="FFFFFF"/>
                </w:rPr>
                <w:t>https://disk.yandex.ru/i/FdfTtJoqY-sb9Q</w:t>
              </w:r>
            </w:hyperlink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28C7">
              <w:rPr>
                <w:b/>
                <w:bCs/>
                <w:sz w:val="28"/>
                <w:szCs w:val="28"/>
              </w:rPr>
              <w:tab/>
            </w:r>
            <w:r w:rsidRPr="008628C7">
              <w:rPr>
                <w:b/>
                <w:bCs/>
                <w:i/>
                <w:sz w:val="28"/>
                <w:szCs w:val="28"/>
                <w:u w:val="single"/>
              </w:rPr>
              <w:t>Химия</w:t>
            </w:r>
            <w:r w:rsidRPr="008628C7">
              <w:rPr>
                <w:i/>
                <w:sz w:val="28"/>
                <w:szCs w:val="28"/>
                <w:u w:val="single"/>
              </w:rPr>
              <w:t>:</w:t>
            </w:r>
            <w:r w:rsidRPr="008628C7">
              <w:rPr>
                <w:sz w:val="28"/>
                <w:szCs w:val="28"/>
              </w:rPr>
              <w:t xml:space="preserve"> Решение заданий №1, № 20 ОГЭ по химии». </w:t>
            </w:r>
          </w:p>
          <w:p w:rsidR="00426F25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6" w:tgtFrame="_blank" w:history="1">
              <w:r w:rsidRPr="008628C7">
                <w:rPr>
                  <w:rStyle w:val="a8"/>
                  <w:sz w:val="28"/>
                  <w:szCs w:val="28"/>
                  <w:shd w:val="clear" w:color="auto" w:fill="FFFFFF"/>
                </w:rPr>
                <w:t>https://sites.google.com/view/sarshanova/%D0%B2%D0%BD%D0%B5%D1%83%D1%80%D0%BE%D1%87%D0%BD%D0%B0%D1%8F-%D0%B4%D0%B5%D1%8F%D1%82%D0%B5%D0%BB%D1%8C%D0%B</w:t>
              </w:r>
              <w:r w:rsidRPr="008628C7">
                <w:rPr>
                  <w:rStyle w:val="a8"/>
                  <w:sz w:val="28"/>
                  <w:szCs w:val="28"/>
                  <w:shd w:val="clear" w:color="auto" w:fill="FFFFFF"/>
                </w:rPr>
                <w:lastRenderedPageBreak/>
                <w:t>D%D0%BE%D1%81%D1%82%D1%8C/%D0%BF%D0%BE%D0%B4%D0%B3%D0%BE%D1%82%D0%BE%D0%B2%D0%BA%D0%B0-%D0%BA-%D0%BE%D0%B3%D1%8D-%D1%85%D0%B8%D0%BC%D0%B8%D0%B8/%D0%BE%D0%B3%D1%8D-9-%D0%BA%D0%BB%D0%B0%D1%81%D1%81</w:t>
              </w:r>
            </w:hyperlink>
            <w:r w:rsidRPr="008628C7">
              <w:rPr>
                <w:sz w:val="28"/>
                <w:szCs w:val="28"/>
              </w:rPr>
              <w:t>   </w:t>
            </w:r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28C7">
              <w:rPr>
                <w:sz w:val="28"/>
                <w:szCs w:val="28"/>
              </w:rPr>
              <w:t> </w:t>
            </w:r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28C7">
              <w:rPr>
                <w:b/>
                <w:bCs/>
                <w:sz w:val="28"/>
                <w:szCs w:val="28"/>
              </w:rPr>
              <w:tab/>
            </w:r>
            <w:r w:rsidRPr="008628C7">
              <w:rPr>
                <w:b/>
                <w:bCs/>
                <w:i/>
                <w:sz w:val="28"/>
                <w:szCs w:val="28"/>
                <w:u w:val="single"/>
              </w:rPr>
              <w:t>Химия</w:t>
            </w:r>
            <w:r w:rsidRPr="008628C7">
              <w:rPr>
                <w:sz w:val="28"/>
                <w:szCs w:val="28"/>
              </w:rPr>
              <w:t>: Решение задач по теме массовая доля вещества в растворе.</w:t>
            </w:r>
          </w:p>
          <w:p w:rsidR="00426F25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</w:pPr>
            <w:hyperlink r:id="rId17" w:tgtFrame="_blank" w:history="1">
              <w:r w:rsidRPr="008628C7">
                <w:rPr>
                  <w:rStyle w:val="a8"/>
                  <w:sz w:val="28"/>
                  <w:szCs w:val="28"/>
                  <w:shd w:val="clear" w:color="auto" w:fill="FFFFFF"/>
                </w:rPr>
                <w:t>https://drive.google.com/drive/folders/1a2ULbab6glhnVAlEkeEIETsuo3QRZ6JU?usp=sharing</w:t>
              </w:r>
            </w:hyperlink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8628C7">
              <w:rPr>
                <w:i/>
                <w:sz w:val="28"/>
                <w:szCs w:val="28"/>
                <w:u w:val="single"/>
              </w:rPr>
              <w:t> </w:t>
            </w:r>
            <w:r w:rsidRPr="008628C7">
              <w:rPr>
                <w:b/>
                <w:bCs/>
                <w:i/>
                <w:sz w:val="28"/>
                <w:szCs w:val="28"/>
                <w:u w:val="single"/>
              </w:rPr>
              <w:t>Русский язык:</w:t>
            </w:r>
            <w:r w:rsidRPr="008628C7">
              <w:rPr>
                <w:sz w:val="28"/>
                <w:szCs w:val="28"/>
              </w:rPr>
              <w:t> Сочинение-рассуждение на лингвистическую тему.</w:t>
            </w:r>
          </w:p>
          <w:p w:rsidR="00426F25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</w:pPr>
            <w:hyperlink r:id="rId18" w:tgtFrame="_blank" w:history="1">
              <w:r w:rsidRPr="008628C7">
                <w:rPr>
                  <w:rStyle w:val="a8"/>
                  <w:sz w:val="28"/>
                  <w:szCs w:val="28"/>
                  <w:shd w:val="clear" w:color="auto" w:fill="FFFFFF"/>
                </w:rPr>
                <w:t>https://drive.google.com/file/d/1pQix8ukRLdcxxQroV89A2TTWe331iISv/view?usp=sharing</w:t>
              </w:r>
            </w:hyperlink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6F25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ind w:hanging="720"/>
              <w:rPr>
                <w:sz w:val="28"/>
                <w:szCs w:val="28"/>
              </w:rPr>
            </w:pPr>
            <w:r w:rsidRPr="008628C7">
              <w:rPr>
                <w:sz w:val="28"/>
                <w:szCs w:val="28"/>
              </w:rPr>
              <w:t>         </w:t>
            </w:r>
            <w:r w:rsidRPr="008628C7">
              <w:rPr>
                <w:sz w:val="28"/>
                <w:szCs w:val="28"/>
              </w:rPr>
              <w:tab/>
            </w:r>
            <w:r w:rsidRPr="008628C7">
              <w:rPr>
                <w:sz w:val="28"/>
                <w:szCs w:val="28"/>
              </w:rPr>
              <w:tab/>
            </w:r>
            <w:r w:rsidRPr="008628C7">
              <w:rPr>
                <w:rStyle w:val="aa"/>
                <w:i/>
                <w:sz w:val="28"/>
                <w:szCs w:val="28"/>
              </w:rPr>
              <w:t xml:space="preserve"> </w:t>
            </w:r>
            <w:r w:rsidRPr="008628C7">
              <w:rPr>
                <w:b/>
                <w:bCs/>
                <w:i/>
                <w:sz w:val="28"/>
                <w:szCs w:val="28"/>
                <w:u w:val="single"/>
              </w:rPr>
              <w:t>Обществознание:</w:t>
            </w:r>
            <w:r w:rsidRPr="008628C7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8628C7">
              <w:rPr>
                <w:sz w:val="28"/>
                <w:szCs w:val="28"/>
              </w:rPr>
              <w:t>Глобальные проблемы современности. Составление плана. </w:t>
            </w:r>
          </w:p>
          <w:p w:rsidR="00426F25" w:rsidRPr="008628C7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ind w:hanging="720"/>
              <w:rPr>
                <w:sz w:val="28"/>
                <w:szCs w:val="28"/>
              </w:rPr>
            </w:pPr>
          </w:p>
          <w:p w:rsidR="00426F25" w:rsidRPr="00F7354C" w:rsidRDefault="00426F25" w:rsidP="00426F25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hyperlink r:id="rId19" w:tgtFrame="_blank" w:history="1">
              <w:r w:rsidRPr="008628C7">
                <w:rPr>
                  <w:rStyle w:val="a8"/>
                  <w:sz w:val="28"/>
                  <w:szCs w:val="28"/>
                  <w:shd w:val="clear" w:color="auto" w:fill="FFFFFF"/>
                </w:rPr>
                <w:t>https://drive.google.com/drive/folders/1pj2TGtv2PeDeWZCnBGOEtN-eBeVb7PBm?usp=share_link</w:t>
              </w:r>
            </w:hyperlink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rStyle w:val="21"/>
                <w:b w:val="0"/>
                <w:sz w:val="24"/>
                <w:szCs w:val="24"/>
              </w:rPr>
              <w:t>4. Диагностические процедуры и мониторинговые исследования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232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внутришкольных контрольных срезов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По планам ОО</w:t>
            </w:r>
          </w:p>
        </w:tc>
        <w:tc>
          <w:tcPr>
            <w:tcW w:w="1985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мониторинговых контрольных работ для обучающихся 9-х классов</w:t>
            </w:r>
          </w:p>
        </w:tc>
        <w:tc>
          <w:tcPr>
            <w:tcW w:w="2835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Октябрь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 xml:space="preserve"> г. (ППЭ)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пробных экзаменов по предметам по выбору в форме ОГЭ для выпускников 9-х классов (по текстам МО ОО)</w:t>
            </w:r>
          </w:p>
        </w:tc>
        <w:tc>
          <w:tcPr>
            <w:tcW w:w="2835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Февраль 202</w:t>
            </w:r>
            <w:r w:rsidR="00426F25">
              <w:rPr>
                <w:sz w:val="24"/>
                <w:szCs w:val="24"/>
              </w:rPr>
              <w:t>5</w:t>
            </w:r>
            <w:r w:rsidRPr="00F7354C">
              <w:rPr>
                <w:sz w:val="24"/>
                <w:szCs w:val="24"/>
              </w:rPr>
              <w:t xml:space="preserve"> г. (ОО)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4394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пробных экзаменов: русский язык (по текстам МО ОО), математика (по текстам МО ОО)</w:t>
            </w:r>
          </w:p>
        </w:tc>
        <w:tc>
          <w:tcPr>
            <w:tcW w:w="2835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Март 202</w:t>
            </w:r>
            <w:r w:rsidR="00426F25">
              <w:rPr>
                <w:sz w:val="24"/>
                <w:szCs w:val="24"/>
              </w:rPr>
              <w:t>5</w:t>
            </w:r>
            <w:r w:rsidRPr="00F7354C">
              <w:rPr>
                <w:sz w:val="24"/>
                <w:szCs w:val="24"/>
              </w:rPr>
              <w:t xml:space="preserve"> г. (ППЭ)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rStyle w:val="21"/>
                <w:b w:val="0"/>
                <w:sz w:val="24"/>
                <w:szCs w:val="24"/>
              </w:rPr>
              <w:t>5. Мероприятия для педагогических сотрудников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педсоветов по вопросам организации и проведения ГИА-9</w:t>
            </w:r>
          </w:p>
        </w:tc>
        <w:tc>
          <w:tcPr>
            <w:tcW w:w="2835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Октябрь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 xml:space="preserve"> г.- май 2024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совещаний при директоре: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 приоритетных направлениях деятельности УО и ОО в рамках подготовки к ГИА по образовательным программам основного общего образования в 2024 году;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нормативно-правовая база, регламентирующая организацию и проведение ГИА-9</w:t>
            </w:r>
          </w:p>
        </w:tc>
        <w:tc>
          <w:tcPr>
            <w:tcW w:w="2835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Октябрь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 xml:space="preserve"> г. - май 2024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rPr>
          <w:trHeight w:val="4524"/>
        </w:trPr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семинаров и совещаний для учителей предметников: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подготовка к проведению устного собеседования по русскому языку;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технологические аспекты проведения устного собеседования по русскому языку;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нормативно-правовое и информационное обеспечение проведения ГИА-9;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организация и проведение государственной итоговой аттестации по программам основного общего образования, технологические аспекты проведения экзамена по информатике, химии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Октябрь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>г.</w:t>
            </w:r>
          </w:p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Январь 202</w:t>
            </w:r>
            <w:r w:rsidR="00426F25">
              <w:rPr>
                <w:sz w:val="24"/>
                <w:szCs w:val="24"/>
              </w:rPr>
              <w:t>5</w:t>
            </w:r>
            <w:r w:rsidRPr="00F7354C">
              <w:rPr>
                <w:sz w:val="24"/>
                <w:szCs w:val="24"/>
              </w:rPr>
              <w:t>г. Февраль</w:t>
            </w:r>
          </w:p>
          <w:p w:rsidR="00C82AEF" w:rsidRPr="00F7354C" w:rsidRDefault="00426F25" w:rsidP="00426F25">
            <w:pPr>
              <w:pStyle w:val="20"/>
              <w:shd w:val="clear" w:color="auto" w:fill="auto"/>
              <w:tabs>
                <w:tab w:val="left" w:pos="1242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82AEF" w:rsidRPr="00F7354C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учебы и инструктажей по подготовке к проведению устного собеседования по русскому языку: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учителей - собеседников;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учителей-экзаменаторов;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технических специалистов</w:t>
            </w:r>
          </w:p>
        </w:tc>
        <w:tc>
          <w:tcPr>
            <w:tcW w:w="2835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Январь 202</w:t>
            </w:r>
            <w:r w:rsidR="00426F25">
              <w:rPr>
                <w:sz w:val="24"/>
                <w:szCs w:val="24"/>
              </w:rPr>
              <w:t>5</w:t>
            </w:r>
            <w:r w:rsidRPr="00F7354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Направление педагогов на курсовую подготовку в качестве экспертов по проверке экзаменационных работ выпускников 9-х классов в ГБУ «Региональный центр развития образования Оренбургской области»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В соответствии с графиком курсовой подготовки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Слободскоыва Е.Н.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 xml:space="preserve">Внутришкольный контроль деятельности учителей-предметников </w:t>
            </w:r>
            <w:r w:rsidRPr="00F7354C">
              <w:rPr>
                <w:sz w:val="24"/>
                <w:szCs w:val="24"/>
              </w:rPr>
              <w:lastRenderedPageBreak/>
              <w:t>по вопросам: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изучения и использования документов, определяющих содержание КИМ (демоверсии, спецификации, кодификаторы);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заполнения бланков ответов выпускниками;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изучения и использования критериев оценивания работ;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изучения нормативных актов, регламентирующих проведение экзаменов в форме ОГЭ, ГВЭ</w:t>
            </w:r>
          </w:p>
        </w:tc>
        <w:tc>
          <w:tcPr>
            <w:tcW w:w="2835" w:type="dxa"/>
          </w:tcPr>
          <w:p w:rsidR="00C82AEF" w:rsidRPr="00F7354C" w:rsidRDefault="00C82AEF" w:rsidP="00426F25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lastRenderedPageBreak/>
              <w:t>Октябрь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>3 г., Октябрь 202</w:t>
            </w:r>
            <w:r w:rsidR="00426F25">
              <w:rPr>
                <w:sz w:val="24"/>
                <w:szCs w:val="24"/>
              </w:rPr>
              <w:t>4</w:t>
            </w:r>
            <w:r w:rsidRPr="00F7354C">
              <w:rPr>
                <w:sz w:val="24"/>
                <w:szCs w:val="24"/>
              </w:rPr>
              <w:t xml:space="preserve"> г., Январь </w:t>
            </w:r>
            <w:r w:rsidRPr="00F7354C">
              <w:rPr>
                <w:sz w:val="24"/>
                <w:szCs w:val="24"/>
              </w:rPr>
              <w:lastRenderedPageBreak/>
              <w:t>202</w:t>
            </w:r>
            <w:r w:rsidR="00426F25">
              <w:rPr>
                <w:sz w:val="24"/>
                <w:szCs w:val="24"/>
              </w:rPr>
              <w:t>5</w:t>
            </w:r>
            <w:r w:rsidRPr="00F7354C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lastRenderedPageBreak/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rStyle w:val="21"/>
                <w:b w:val="0"/>
                <w:sz w:val="24"/>
                <w:szCs w:val="24"/>
              </w:rPr>
              <w:t>6. Трансляция эффективных педагогических практик школ с наиболее высокими результатами ГИА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Мастер-классы по диссеминации педагогического опыта в рамках работы ОПМК для учителей предметников</w:t>
            </w:r>
          </w:p>
        </w:tc>
        <w:tc>
          <w:tcPr>
            <w:tcW w:w="2835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Ноябрь 2023 г., Февраль 2024 г.</w:t>
            </w:r>
          </w:p>
        </w:tc>
        <w:tc>
          <w:tcPr>
            <w:tcW w:w="1985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МКУ «ИМЦ РУО»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Мастер-классы ведущих педагогов района в рамках «Единого методического дня»</w:t>
            </w:r>
          </w:p>
        </w:tc>
        <w:tc>
          <w:tcPr>
            <w:tcW w:w="2835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Август 2023 г., Ноябрь 2023 г., Февраль 2024 г.</w:t>
            </w:r>
          </w:p>
        </w:tc>
        <w:tc>
          <w:tcPr>
            <w:tcW w:w="1985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МКУ «ИМЦ РУО»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F7354C">
              <w:rPr>
                <w:rStyle w:val="21"/>
                <w:b w:val="0"/>
                <w:sz w:val="24"/>
                <w:szCs w:val="24"/>
              </w:rPr>
              <w:t xml:space="preserve">7. </w:t>
            </w:r>
            <w:r w:rsidRPr="00F7354C">
              <w:rPr>
                <w:sz w:val="24"/>
                <w:szCs w:val="24"/>
              </w:rPr>
              <w:t>. Работа с родителями (законными представителями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Обеспечение информирования родителей (законных представителей) по вопросам подготовки и проведения ГИА-9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Доведение информации «Готовимся вместе и бесплатно» до родителей, законных представителей по подготовке учащихся, сдающих ОГЭ (под подпись)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20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Сентябрь 2023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4394" w:type="dxa"/>
            <w:vAlign w:val="bottom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родительских собраний «Об особенностях организации и проведения ГИА по образовательным программам основного общего образования в 2024 году» с участием педагога- психолога и др.</w:t>
            </w:r>
          </w:p>
        </w:tc>
        <w:tc>
          <w:tcPr>
            <w:tcW w:w="2835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20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Октябрь 2023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информационно-разъяснительной работы с родителями выпускников с ограниченными возможностями здоровья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9214" w:type="dxa"/>
            <w:gridSpan w:val="3"/>
            <w:vAlign w:val="center"/>
          </w:tcPr>
          <w:p w:rsidR="00C82AEF" w:rsidRPr="00F7354C" w:rsidRDefault="00C82AEF" w:rsidP="007324DF">
            <w:pPr>
              <w:pStyle w:val="a3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7. Мероприятия по психолого-педагогическому сопровождению участников ОГЭ</w:t>
            </w:r>
          </w:p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Изучение уровня психологической готовности выпускников 9-х классов к ГИА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Сентябрь - декабрь 2023 г., Март 2024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Руководители, 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Выявление выпускников, требующих особого психолого-педагогического сопровождения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анкетирования «Твой выбор»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Октябрь 2023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4</w:t>
            </w:r>
          </w:p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bottom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диагностики по самооценки стрессоустойчивости личности.</w:t>
            </w:r>
          </w:p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Индивидуальная коррекционно-развивающая работа с учащимися, имеющими низкий уровень стрессоустойчивости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Октябрь-ноябрь 2023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Оказание индивидуальной психологической помощи учащимся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По заявкам ОО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Оказание индивидуальной психологической помощи родителям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rStyle w:val="21"/>
                <w:b w:val="0"/>
                <w:sz w:val="24"/>
                <w:szCs w:val="24"/>
              </w:rPr>
              <w:t>8. Информационное сопровождение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Обеспечение функционирования страницы сайта Управления образования (вкладка «ОГЭ») и регулярное обновление информации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Август 2023 г. - июнь 2024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Еремеева А.С.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4394" w:type="dxa"/>
            <w:vAlign w:val="bottom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 xml:space="preserve">Информирование учащихся, родителей (законных представителей) об особенностях проведения ОГЭ, ГВЭ, </w:t>
            </w:r>
            <w:r w:rsidRPr="00F7354C">
              <w:rPr>
                <w:sz w:val="24"/>
                <w:szCs w:val="24"/>
              </w:rPr>
              <w:lastRenderedPageBreak/>
              <w:t>устного собеседования, порядка выставления отметок в аттестат и ответственности за нарушение порядка проведения ГИА в 2024 году через: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9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информационные письма;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9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информационные плакаты;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89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родительские собрания;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9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средства массовой информации;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9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инструктажи и классные часы;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телефон «горячей линии» 44-66-60 (размещен на сайте УО);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9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сайты Управления образования и ОО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lastRenderedPageBreak/>
              <w:t>Октябрь 2023 г.- Февраль 2024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Еремеева А.С., руководители ОО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394" w:type="dxa"/>
            <w:vAlign w:val="bottom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Размещение информации по ГИА на сайтах УО и ОО: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до 1 апреля 2024 года - о сроках проведения ГИА-9;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до 20 апреля 2024 года - о сроках, местах и порядке информирования о результатах ГИА-9;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до 20 апреля 2024 года - о сроках, местах и порядке подачи и рассмотрения апелляций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Согласно сроков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Еремеева А.С., руководители ОО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4394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Использование Интернет-ресурсов ФГБНУ «Федеральный институт педагогических измерений», ФГБУ «Федеральный центр тестирования»</w:t>
            </w:r>
          </w:p>
        </w:tc>
        <w:tc>
          <w:tcPr>
            <w:tcW w:w="2835" w:type="dxa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9214" w:type="dxa"/>
            <w:gridSpan w:val="3"/>
            <w:vAlign w:val="center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rStyle w:val="21"/>
                <w:b w:val="0"/>
                <w:sz w:val="24"/>
                <w:szCs w:val="24"/>
              </w:rPr>
              <w:t>9. Контрольно-оценочная деятельность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Проведение индивидуальных и групповых собеседований с учителя предметниками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работе с мотивированными обучающимися к дальнейшему обучению;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по итогам ежемесячного мониторинга работы с обучающимися группы «риска»;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заполнению бланков ОГЭ по предметам;</w:t>
            </w:r>
          </w:p>
          <w:p w:rsidR="00C82AEF" w:rsidRPr="00F7354C" w:rsidRDefault="00C82AEF" w:rsidP="007324DF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по вопросу информирования участников образовательного процесса об особенностях проведения ГИА-9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После каждой учебной четверти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Контроль ОО, учащиеся которых показали низкие результаты ГИА-2023 (выезд в ОО)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Контроль заполнения бланков по предметам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ind w:hanging="120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Ноябрь - декабрь 2023 г.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tr w:rsidR="00C82AEF" w:rsidRPr="00F7354C" w:rsidTr="00426F25">
        <w:tc>
          <w:tcPr>
            <w:tcW w:w="759" w:type="dxa"/>
          </w:tcPr>
          <w:p w:rsidR="00C82AEF" w:rsidRPr="00F7354C" w:rsidRDefault="00C82AEF" w:rsidP="007324D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7354C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Подготовка отчетных, информационных, методических и аналитических материалов по результатам мониторинговых контрольных работ, пробных экзаменов, ГИА</w:t>
            </w:r>
          </w:p>
        </w:tc>
        <w:tc>
          <w:tcPr>
            <w:tcW w:w="2835" w:type="dxa"/>
          </w:tcPr>
          <w:p w:rsidR="00C82AEF" w:rsidRPr="00F7354C" w:rsidRDefault="00C82AEF" w:rsidP="007324DF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7354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C82AEF" w:rsidRPr="00F7354C" w:rsidRDefault="00C82AEF" w:rsidP="007324DF">
            <w:pPr>
              <w:rPr>
                <w:rFonts w:ascii="Times New Roman" w:hAnsi="Times New Roman" w:cs="Times New Roman"/>
              </w:rPr>
            </w:pPr>
            <w:r w:rsidRPr="00F7354C">
              <w:rPr>
                <w:rFonts w:ascii="Times New Roman" w:hAnsi="Times New Roman" w:cs="Times New Roman"/>
              </w:rPr>
              <w:t>Петрова О.В.</w:t>
            </w:r>
          </w:p>
        </w:tc>
      </w:tr>
      <w:bookmarkEnd w:id="0"/>
    </w:tbl>
    <w:p w:rsidR="00C82AEF" w:rsidRPr="00F7354C" w:rsidRDefault="00C82AEF" w:rsidP="00426F25">
      <w:pPr>
        <w:pStyle w:val="10"/>
        <w:keepNext/>
        <w:keepLines/>
        <w:shd w:val="clear" w:color="auto" w:fill="auto"/>
        <w:spacing w:before="0" w:after="0" w:line="240" w:lineRule="auto"/>
        <w:ind w:left="200"/>
        <w:jc w:val="right"/>
        <w:rPr>
          <w:b w:val="0"/>
          <w:sz w:val="24"/>
          <w:szCs w:val="24"/>
        </w:rPr>
      </w:pPr>
    </w:p>
    <w:sectPr w:rsidR="00C82AEF" w:rsidRPr="00F7354C" w:rsidSect="00426F25">
      <w:pgSz w:w="11900" w:h="16840"/>
      <w:pgMar w:top="1065" w:right="803" w:bottom="284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3C7" w:rsidRDefault="000C33C7" w:rsidP="00D1229F">
      <w:r>
        <w:separator/>
      </w:r>
    </w:p>
  </w:endnote>
  <w:endnote w:type="continuationSeparator" w:id="1">
    <w:p w:rsidR="000C33C7" w:rsidRDefault="000C33C7" w:rsidP="00D1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3C7" w:rsidRDefault="000C33C7"/>
  </w:footnote>
  <w:footnote w:type="continuationSeparator" w:id="1">
    <w:p w:rsidR="000C33C7" w:rsidRDefault="000C33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284"/>
    <w:multiLevelType w:val="multilevel"/>
    <w:tmpl w:val="836EA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25965"/>
    <w:multiLevelType w:val="multilevel"/>
    <w:tmpl w:val="821E3F38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82613"/>
    <w:multiLevelType w:val="multilevel"/>
    <w:tmpl w:val="E07A6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4784A"/>
    <w:multiLevelType w:val="hybridMultilevel"/>
    <w:tmpl w:val="1CD0DA9E"/>
    <w:lvl w:ilvl="0" w:tplc="81AC2FEE">
      <w:start w:val="1"/>
      <w:numFmt w:val="decimal"/>
      <w:lvlText w:val="%1."/>
      <w:lvlJc w:val="left"/>
      <w:pPr>
        <w:ind w:left="298" w:hanging="6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EE9B6A">
      <w:numFmt w:val="bullet"/>
      <w:lvlText w:val="•"/>
      <w:lvlJc w:val="left"/>
      <w:pPr>
        <w:ind w:left="1272" w:hanging="696"/>
      </w:pPr>
      <w:rPr>
        <w:rFonts w:hint="default"/>
        <w:lang w:val="ru-RU" w:eastAsia="en-US" w:bidi="ar-SA"/>
      </w:rPr>
    </w:lvl>
    <w:lvl w:ilvl="2" w:tplc="D1BA774A">
      <w:numFmt w:val="bullet"/>
      <w:lvlText w:val="•"/>
      <w:lvlJc w:val="left"/>
      <w:pPr>
        <w:ind w:left="2245" w:hanging="696"/>
      </w:pPr>
      <w:rPr>
        <w:rFonts w:hint="default"/>
        <w:lang w:val="ru-RU" w:eastAsia="en-US" w:bidi="ar-SA"/>
      </w:rPr>
    </w:lvl>
    <w:lvl w:ilvl="3" w:tplc="BB6249A6">
      <w:numFmt w:val="bullet"/>
      <w:lvlText w:val="•"/>
      <w:lvlJc w:val="left"/>
      <w:pPr>
        <w:ind w:left="3217" w:hanging="696"/>
      </w:pPr>
      <w:rPr>
        <w:rFonts w:hint="default"/>
        <w:lang w:val="ru-RU" w:eastAsia="en-US" w:bidi="ar-SA"/>
      </w:rPr>
    </w:lvl>
    <w:lvl w:ilvl="4" w:tplc="FDE4CE24">
      <w:numFmt w:val="bullet"/>
      <w:lvlText w:val="•"/>
      <w:lvlJc w:val="left"/>
      <w:pPr>
        <w:ind w:left="4190" w:hanging="696"/>
      </w:pPr>
      <w:rPr>
        <w:rFonts w:hint="default"/>
        <w:lang w:val="ru-RU" w:eastAsia="en-US" w:bidi="ar-SA"/>
      </w:rPr>
    </w:lvl>
    <w:lvl w:ilvl="5" w:tplc="C6D8DC1E">
      <w:numFmt w:val="bullet"/>
      <w:lvlText w:val="•"/>
      <w:lvlJc w:val="left"/>
      <w:pPr>
        <w:ind w:left="5163" w:hanging="696"/>
      </w:pPr>
      <w:rPr>
        <w:rFonts w:hint="default"/>
        <w:lang w:val="ru-RU" w:eastAsia="en-US" w:bidi="ar-SA"/>
      </w:rPr>
    </w:lvl>
    <w:lvl w:ilvl="6" w:tplc="F24CD450">
      <w:numFmt w:val="bullet"/>
      <w:lvlText w:val="•"/>
      <w:lvlJc w:val="left"/>
      <w:pPr>
        <w:ind w:left="6135" w:hanging="696"/>
      </w:pPr>
      <w:rPr>
        <w:rFonts w:hint="default"/>
        <w:lang w:val="ru-RU" w:eastAsia="en-US" w:bidi="ar-SA"/>
      </w:rPr>
    </w:lvl>
    <w:lvl w:ilvl="7" w:tplc="77CEB4D6">
      <w:numFmt w:val="bullet"/>
      <w:lvlText w:val="•"/>
      <w:lvlJc w:val="left"/>
      <w:pPr>
        <w:ind w:left="7108" w:hanging="696"/>
      </w:pPr>
      <w:rPr>
        <w:rFonts w:hint="default"/>
        <w:lang w:val="ru-RU" w:eastAsia="en-US" w:bidi="ar-SA"/>
      </w:rPr>
    </w:lvl>
    <w:lvl w:ilvl="8" w:tplc="0880804E">
      <w:numFmt w:val="bullet"/>
      <w:lvlText w:val="•"/>
      <w:lvlJc w:val="left"/>
      <w:pPr>
        <w:ind w:left="8081" w:hanging="696"/>
      </w:pPr>
      <w:rPr>
        <w:rFonts w:hint="default"/>
        <w:lang w:val="ru-RU" w:eastAsia="en-US" w:bidi="ar-SA"/>
      </w:rPr>
    </w:lvl>
  </w:abstractNum>
  <w:abstractNum w:abstractNumId="4">
    <w:nsid w:val="3B18392F"/>
    <w:multiLevelType w:val="multilevel"/>
    <w:tmpl w:val="DA70939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C505B3"/>
    <w:multiLevelType w:val="multilevel"/>
    <w:tmpl w:val="9AD0C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C346C1"/>
    <w:multiLevelType w:val="multilevel"/>
    <w:tmpl w:val="2D2C6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102A78"/>
    <w:multiLevelType w:val="multilevel"/>
    <w:tmpl w:val="05A6F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896651"/>
    <w:multiLevelType w:val="multilevel"/>
    <w:tmpl w:val="DBC24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4C031B"/>
    <w:multiLevelType w:val="multilevel"/>
    <w:tmpl w:val="C8C6D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8905D4"/>
    <w:multiLevelType w:val="multilevel"/>
    <w:tmpl w:val="A9D86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DC0725"/>
    <w:multiLevelType w:val="multilevel"/>
    <w:tmpl w:val="81C27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FA2E87"/>
    <w:multiLevelType w:val="multilevel"/>
    <w:tmpl w:val="57DE4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1229F"/>
    <w:rsid w:val="00032332"/>
    <w:rsid w:val="0005322D"/>
    <w:rsid w:val="000C33C7"/>
    <w:rsid w:val="00252923"/>
    <w:rsid w:val="00426F25"/>
    <w:rsid w:val="00585086"/>
    <w:rsid w:val="009002F8"/>
    <w:rsid w:val="00945915"/>
    <w:rsid w:val="00950148"/>
    <w:rsid w:val="00A01453"/>
    <w:rsid w:val="00C82AEF"/>
    <w:rsid w:val="00D1229F"/>
    <w:rsid w:val="00F7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2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12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12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D12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D1229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95pt">
    <w:name w:val="Основной текст (4) + 9;5 pt"/>
    <w:basedOn w:val="4"/>
    <w:rsid w:val="00D1229F"/>
    <w:rPr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12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D1229F"/>
    <w:pPr>
      <w:shd w:val="clear" w:color="auto" w:fill="FFFFFF"/>
      <w:spacing w:before="200" w:after="26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1229F"/>
    <w:pPr>
      <w:shd w:val="clear" w:color="auto" w:fill="FFFFFF"/>
      <w:spacing w:before="260" w:after="20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D1229F"/>
    <w:pPr>
      <w:shd w:val="clear" w:color="auto" w:fill="FFFFFF"/>
      <w:spacing w:before="200" w:after="64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1229F"/>
    <w:pPr>
      <w:shd w:val="clear" w:color="auto" w:fill="FFFFFF"/>
      <w:spacing w:before="6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F7354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">
    <w:name w:val="Основной текст (2) + Курсив"/>
    <w:basedOn w:val="2"/>
    <w:rsid w:val="00F7354C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Exact">
    <w:name w:val="Основной текст (2) Exact"/>
    <w:basedOn w:val="a0"/>
    <w:rsid w:val="00F7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3"/>
    <w:rsid w:val="00F7354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F7354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table" w:styleId="a4">
    <w:name w:val="Table Grid"/>
    <w:basedOn w:val="a1"/>
    <w:uiPriority w:val="59"/>
    <w:rsid w:val="00F73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2AE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82AE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C82AEF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7">
    <w:name w:val="List Paragraph"/>
    <w:basedOn w:val="a"/>
    <w:uiPriority w:val="1"/>
    <w:qFormat/>
    <w:rsid w:val="00C82AEF"/>
    <w:pPr>
      <w:autoSpaceDE w:val="0"/>
      <w:autoSpaceDN w:val="0"/>
      <w:ind w:left="298" w:right="103" w:firstLine="719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C82AEF"/>
    <w:pPr>
      <w:autoSpaceDE w:val="0"/>
      <w:autoSpaceDN w:val="0"/>
      <w:ind w:left="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8">
    <w:name w:val="Hyperlink"/>
    <w:basedOn w:val="a0"/>
    <w:rsid w:val="00426F25"/>
    <w:rPr>
      <w:color w:val="0066CC"/>
      <w:u w:val="single"/>
    </w:rPr>
  </w:style>
  <w:style w:type="paragraph" w:styleId="a9">
    <w:name w:val="Normal (Web)"/>
    <w:basedOn w:val="a"/>
    <w:uiPriority w:val="99"/>
    <w:unhideWhenUsed/>
    <w:rsid w:val="00426F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426F2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850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50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qSV5iDK_5GwYgiTU1uGFRjNnYp-qC0FQ/view?usp=sharing" TargetMode="External"/><Relationship Id="rId18" Type="http://schemas.openxmlformats.org/officeDocument/2006/relationships/hyperlink" Target="https://drive.google.com/file/d/1pQix8ukRLdcxxQroV89A2TTWe331iISv/view?usp=shar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sk.yandex.uz/i/83O6DLL-CwxWKQ" TargetMode="External"/><Relationship Id="rId17" Type="http://schemas.openxmlformats.org/officeDocument/2006/relationships/hyperlink" Target="https://drive.google.com/drive/folders/1a2ULbab6glhnVAlEkeEIETsuo3QRZ6JU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view/sarshanova/%D0%B2%D0%BD%D0%B5%D1%83%D1%80%D0%BE%D1%87%D0%BD%D0%B0%D1%8F-%D0%B4%D0%B5%D1%8F%D1%82%D0%B5%D0%BB%D1%8C%D0%BD%D0%BE%D1%81%D1%82%D1%8C/%D0%BF%D0%BE%D0%B4%D0%B3%D0%BE%D1%82%D0%BE%D0%B2%D0%BA%D0%B0-%D0%BA-%D0%BE%D0%B3%D1%8D-%D1%85%D0%B8%D0%BC%D0%B8%D0%B8/%D0%BE%D0%B3%D1%8D-9-%D0%BA%D0%BB%D0%B0%D1%81%D1%8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joPCu33LdvZVN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FdfTtJoqY-sb9Q" TargetMode="External"/><Relationship Id="rId10" Type="http://schemas.openxmlformats.org/officeDocument/2006/relationships/hyperlink" Target="https://cloud.mail.ru/public/9Zm3/9EKw1bQPr" TargetMode="External"/><Relationship Id="rId19" Type="http://schemas.openxmlformats.org/officeDocument/2006/relationships/hyperlink" Target="https://drive.google.com/drive/folders/1pj2TGtv2PeDeWZCnBGOEtN-eBeVb7PBm?usp=shar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KEqG-2bpQPllQ" TargetMode="External"/><Relationship Id="rId14" Type="http://schemas.openxmlformats.org/officeDocument/2006/relationships/hyperlink" Target="https://youtu.be/1LJk-PR4A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0524A-BF18-451A-A2DC-AFDA6907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2024-11-08T09:07:00Z</cp:lastPrinted>
  <dcterms:created xsi:type="dcterms:W3CDTF">2024-11-08T09:40:00Z</dcterms:created>
  <dcterms:modified xsi:type="dcterms:W3CDTF">2024-11-08T09:40:00Z</dcterms:modified>
</cp:coreProperties>
</file>