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4C" w:rsidRDefault="00825A4C" w:rsidP="00825A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FF"/>
          <w:sz w:val="30"/>
          <w:szCs w:val="30"/>
          <w:shd w:val="clear" w:color="auto" w:fill="F5F5F5"/>
        </w:rPr>
        <w:t>Информация о сроках, местах и порядке подачи и рассмотрения апелляций учас</w:t>
      </w:r>
      <w:r>
        <w:rPr>
          <w:rFonts w:ascii="Verdana" w:hAnsi="Verdana"/>
          <w:b/>
          <w:bCs/>
          <w:color w:val="0000FF"/>
          <w:sz w:val="30"/>
          <w:szCs w:val="30"/>
          <w:shd w:val="clear" w:color="auto" w:fill="F5F5F5"/>
        </w:rPr>
        <w:t>т</w:t>
      </w:r>
      <w:r>
        <w:rPr>
          <w:rStyle w:val="a4"/>
          <w:color w:val="0000FF"/>
          <w:sz w:val="30"/>
          <w:szCs w:val="30"/>
        </w:rPr>
        <w:t>ников государственной итоговой аттестации</w:t>
      </w:r>
    </w:p>
    <w:p w:rsidR="00825A4C" w:rsidRDefault="00825A4C" w:rsidP="00825A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25A4C" w:rsidRDefault="00825A4C" w:rsidP="00825A4C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color w:val="000000"/>
          <w:sz w:val="30"/>
          <w:szCs w:val="30"/>
          <w:shd w:val="clear" w:color="auto" w:fill="F5F5F5"/>
        </w:rPr>
        <w:t>Участникам государственной итоговой аттестации (ЕГЭ, 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  <w:proofErr w:type="gramEnd"/>
    </w:p>
    <w:p w:rsidR="00825A4C" w:rsidRDefault="00825A4C" w:rsidP="00825A4C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0"/>
          <w:szCs w:val="30"/>
          <w:shd w:val="clear" w:color="auto" w:fill="F5F5F5"/>
        </w:rPr>
        <w:t>Апелляции не принимаются: по вопросам содержания и структуры контрольных измерительных материалов по учебным предметам;</w:t>
      </w:r>
    </w:p>
    <w:p w:rsidR="00825A4C" w:rsidRDefault="00825A4C" w:rsidP="00825A4C">
      <w:pPr>
        <w:pStyle w:val="a3"/>
        <w:shd w:val="clear" w:color="auto" w:fill="FFFFFF"/>
        <w:spacing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0"/>
          <w:szCs w:val="30"/>
          <w:shd w:val="clear" w:color="auto" w:fill="F5F5F5"/>
        </w:rPr>
        <w:t>по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825A4C" w:rsidRDefault="00825A4C" w:rsidP="00825A4C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0"/>
          <w:szCs w:val="30"/>
          <w:shd w:val="clear" w:color="auto" w:fill="F5F5F5"/>
        </w:rPr>
        <w:t>Апелляцию о нарушении установленного порядка проведения ГИА по учебному предмету участник ГИА подает</w:t>
      </w:r>
      <w:r>
        <w:rPr>
          <w:rStyle w:val="a4"/>
          <w:color w:val="000000"/>
          <w:sz w:val="30"/>
          <w:szCs w:val="30"/>
          <w:shd w:val="clear" w:color="auto" w:fill="F5F5F5"/>
        </w:rPr>
        <w:t> </w:t>
      </w:r>
      <w:r>
        <w:rPr>
          <w:color w:val="000000"/>
          <w:sz w:val="30"/>
          <w:szCs w:val="30"/>
          <w:shd w:val="clear" w:color="auto" w:fill="F5F5F5"/>
        </w:rPr>
        <w:t>в день проведения экзамена по соответствующему учебному предмету члену (уполномоченному представителю) ГЭК, не покидая ППЭ.</w:t>
      </w:r>
    </w:p>
    <w:p w:rsidR="00825A4C" w:rsidRDefault="00825A4C" w:rsidP="00825A4C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0"/>
          <w:szCs w:val="30"/>
          <w:shd w:val="clear" w:color="auto" w:fill="F5F5F5"/>
        </w:rPr>
        <w:t>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конфликтную комиссию.</w:t>
      </w:r>
    </w:p>
    <w:p w:rsidR="00825A4C" w:rsidRDefault="00825A4C" w:rsidP="00825A4C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0"/>
          <w:szCs w:val="30"/>
          <w:shd w:val="clear" w:color="auto" w:fill="F5F5F5"/>
        </w:rPr>
        <w:t>Конфликтная комиссия рассматривает апелляцию о нарушении установленного порядка проведения ГИА в течение двух рабочих дней.</w:t>
      </w:r>
    </w:p>
    <w:p w:rsidR="00825A4C" w:rsidRDefault="00825A4C" w:rsidP="00825A4C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0"/>
          <w:szCs w:val="30"/>
          <w:shd w:val="clear" w:color="auto" w:fill="F5F5F5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825A4C" w:rsidRDefault="00825A4C" w:rsidP="00825A4C">
      <w:pPr>
        <w:pStyle w:val="a3"/>
        <w:shd w:val="clear" w:color="auto" w:fill="FFFFFF"/>
        <w:spacing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0"/>
          <w:szCs w:val="30"/>
          <w:shd w:val="clear" w:color="auto" w:fill="F5F5F5"/>
        </w:rPr>
        <w:t>об отклонении апелляции;</w:t>
      </w:r>
    </w:p>
    <w:p w:rsidR="00825A4C" w:rsidRDefault="00825A4C" w:rsidP="00825A4C">
      <w:pPr>
        <w:pStyle w:val="a3"/>
        <w:shd w:val="clear" w:color="auto" w:fill="FFFFFF"/>
        <w:spacing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0"/>
          <w:szCs w:val="30"/>
          <w:shd w:val="clear" w:color="auto" w:fill="F5F5F5"/>
        </w:rPr>
        <w:lastRenderedPageBreak/>
        <w:t>об удовлетворении апелляции.</w:t>
      </w:r>
    </w:p>
    <w:p w:rsidR="00825A4C" w:rsidRDefault="00825A4C" w:rsidP="00825A4C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0"/>
          <w:szCs w:val="30"/>
          <w:shd w:val="clear" w:color="auto" w:fill="F5F5F5"/>
        </w:rPr>
        <w:t>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ЕГЭ, ОГЭ, ГВЭ.</w:t>
      </w:r>
      <w:r>
        <w:rPr>
          <w:color w:val="000000"/>
          <w:sz w:val="30"/>
          <w:szCs w:val="30"/>
          <w:shd w:val="clear" w:color="auto" w:fill="F5F5F5"/>
        </w:rPr>
        <w:br/>
        <w:t>Апелляция о несогласии с выставленными баллами может быть подана в течение двух рабочих дней со дня объявления результатов ГИА по соответствующему учебному предмету.</w:t>
      </w:r>
    </w:p>
    <w:p w:rsidR="00825A4C" w:rsidRDefault="00825A4C" w:rsidP="00825A4C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FF"/>
          <w:sz w:val="30"/>
          <w:szCs w:val="30"/>
          <w:shd w:val="clear" w:color="auto" w:fill="F5F5F5"/>
        </w:rPr>
        <w:t>Апелляция о несогласии с выставленными баллами подается:</w:t>
      </w:r>
    </w:p>
    <w:p w:rsidR="00825A4C" w:rsidRDefault="00825A4C" w:rsidP="00825A4C">
      <w:pPr>
        <w:pStyle w:val="a3"/>
        <w:shd w:val="clear" w:color="auto" w:fill="FFFFFF"/>
        <w:spacing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color w:val="000000"/>
          <w:sz w:val="30"/>
          <w:szCs w:val="30"/>
          <w:shd w:val="clear" w:color="auto" w:fill="F5F5F5"/>
        </w:rPr>
        <w:t>обучающимися</w:t>
      </w:r>
      <w:proofErr w:type="gramEnd"/>
      <w:r>
        <w:rPr>
          <w:color w:val="000000"/>
          <w:sz w:val="30"/>
          <w:szCs w:val="30"/>
          <w:shd w:val="clear" w:color="auto" w:fill="F5F5F5"/>
        </w:rPr>
        <w:t xml:space="preserve"> – руководителю образовательной организации, где они обучались;</w:t>
      </w:r>
    </w:p>
    <w:p w:rsidR="00825A4C" w:rsidRDefault="00825A4C" w:rsidP="00825A4C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0"/>
          <w:szCs w:val="30"/>
          <w:shd w:val="clear" w:color="auto" w:fill="F5F5F5"/>
        </w:rPr>
        <w:t>Руководитель образовательной организации незамедлительно передает апелляцию в конфликтную комиссию.</w:t>
      </w:r>
    </w:p>
    <w:p w:rsidR="00825A4C" w:rsidRDefault="00825A4C" w:rsidP="00825A4C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0"/>
          <w:szCs w:val="30"/>
          <w:shd w:val="clear" w:color="auto" w:fill="F5F5F5"/>
        </w:rPr>
        <w:t xml:space="preserve">Конфликтная комиссия рассматривает апелляцию </w:t>
      </w:r>
      <w:proofErr w:type="gramStart"/>
      <w:r>
        <w:rPr>
          <w:color w:val="000000"/>
          <w:sz w:val="30"/>
          <w:szCs w:val="30"/>
          <w:shd w:val="clear" w:color="auto" w:fill="F5F5F5"/>
        </w:rPr>
        <w:t>о несогласии с вставленными баллами в течение четырех рабочих дней с момента ее поступления в конфликтную комиссию</w:t>
      </w:r>
      <w:proofErr w:type="gramEnd"/>
      <w:r>
        <w:rPr>
          <w:color w:val="000000"/>
          <w:sz w:val="30"/>
          <w:szCs w:val="30"/>
          <w:shd w:val="clear" w:color="auto" w:fill="F5F5F5"/>
        </w:rPr>
        <w:t>.</w:t>
      </w:r>
      <w:r>
        <w:rPr>
          <w:color w:val="000000"/>
          <w:sz w:val="30"/>
          <w:szCs w:val="30"/>
          <w:shd w:val="clear" w:color="auto" w:fill="F5F5F5"/>
        </w:rPr>
        <w:br/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825A4C" w:rsidRDefault="00825A4C" w:rsidP="00825A4C">
      <w:pPr>
        <w:pStyle w:val="a3"/>
        <w:shd w:val="clear" w:color="auto" w:fill="FFFFFF"/>
        <w:spacing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0"/>
          <w:szCs w:val="30"/>
          <w:shd w:val="clear" w:color="auto" w:fill="F5F5F5"/>
        </w:rPr>
        <w:t>об отклонении апелляции и сохранении выставленных баллов;</w:t>
      </w:r>
    </w:p>
    <w:p w:rsidR="00825A4C" w:rsidRDefault="00825A4C" w:rsidP="00825A4C">
      <w:pPr>
        <w:pStyle w:val="a3"/>
        <w:shd w:val="clear" w:color="auto" w:fill="FFFFFF"/>
        <w:spacing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0"/>
          <w:szCs w:val="30"/>
          <w:shd w:val="clear" w:color="auto" w:fill="F5F5F5"/>
        </w:rPr>
        <w:t>об удовлетворении апелляции и изменении баллов.</w:t>
      </w:r>
    </w:p>
    <w:p w:rsidR="00825A4C" w:rsidRDefault="00825A4C" w:rsidP="00825A4C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0"/>
          <w:szCs w:val="30"/>
          <w:shd w:val="clear" w:color="auto" w:fill="F5F5F5"/>
        </w:rPr>
        <w:t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копии протоколов проверки экзаменационной работы, КИМ, тексты, темы, задания, билеты,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825A4C" w:rsidRDefault="00825A4C" w:rsidP="00825A4C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0"/>
          <w:szCs w:val="30"/>
          <w:shd w:val="clear" w:color="auto" w:fill="F5F5F5"/>
        </w:rPr>
        <w:t xml:space="preserve"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</w:t>
      </w:r>
      <w:r>
        <w:rPr>
          <w:color w:val="000000"/>
          <w:sz w:val="30"/>
          <w:szCs w:val="30"/>
          <w:shd w:val="clear" w:color="auto" w:fill="F5F5F5"/>
        </w:rPr>
        <w:lastRenderedPageBreak/>
        <w:t>привлекаются эксперты предметной комиссии по соответствующему учебному предмету.</w:t>
      </w:r>
    </w:p>
    <w:p w:rsidR="00825A4C" w:rsidRDefault="00825A4C" w:rsidP="00825A4C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0"/>
          <w:szCs w:val="30"/>
          <w:shd w:val="clear" w:color="auto" w:fill="F5F5F5"/>
        </w:rPr>
        <w:t xml:space="preserve"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 Оренбургской области, должностные лица </w:t>
      </w:r>
      <w:proofErr w:type="spellStart"/>
      <w:r>
        <w:rPr>
          <w:color w:val="000000"/>
          <w:sz w:val="30"/>
          <w:szCs w:val="30"/>
          <w:shd w:val="clear" w:color="auto" w:fill="F5F5F5"/>
        </w:rPr>
        <w:t>Рособрнадзора</w:t>
      </w:r>
      <w:proofErr w:type="spellEnd"/>
      <w:r>
        <w:rPr>
          <w:color w:val="000000"/>
          <w:sz w:val="30"/>
          <w:szCs w:val="30"/>
          <w:shd w:val="clear" w:color="auto" w:fill="F5F5F5"/>
        </w:rPr>
        <w:t>, министерства образования Оренбургской области.</w:t>
      </w:r>
    </w:p>
    <w:p w:rsidR="00825A4C" w:rsidRDefault="00825A4C" w:rsidP="00825A4C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0"/>
          <w:szCs w:val="30"/>
          <w:shd w:val="clear" w:color="auto" w:fill="F5F5F5"/>
        </w:rPr>
        <w:t xml:space="preserve">Рассмотрение апелляций проводится в спокойной и доброжелательной </w:t>
      </w:r>
      <w:proofErr w:type="spellStart"/>
      <w:r>
        <w:rPr>
          <w:color w:val="000000"/>
          <w:sz w:val="30"/>
          <w:szCs w:val="30"/>
          <w:shd w:val="clear" w:color="auto" w:fill="F5F5F5"/>
        </w:rPr>
        <w:t>обстановке</w:t>
      </w:r>
      <w:proofErr w:type="gramStart"/>
      <w:r>
        <w:rPr>
          <w:color w:val="000000"/>
          <w:sz w:val="30"/>
          <w:szCs w:val="30"/>
          <w:shd w:val="clear" w:color="auto" w:fill="F5F5F5"/>
        </w:rPr>
        <w:t>.К</w:t>
      </w:r>
      <w:proofErr w:type="gramEnd"/>
      <w:r>
        <w:rPr>
          <w:color w:val="000000"/>
          <w:sz w:val="30"/>
          <w:szCs w:val="30"/>
          <w:shd w:val="clear" w:color="auto" w:fill="F5F5F5"/>
        </w:rPr>
        <w:t>онфликтная</w:t>
      </w:r>
      <w:proofErr w:type="spellEnd"/>
      <w:r>
        <w:rPr>
          <w:color w:val="000000"/>
          <w:sz w:val="30"/>
          <w:szCs w:val="30"/>
          <w:shd w:val="clear" w:color="auto" w:fill="F5F5F5"/>
        </w:rPr>
        <w:t xml:space="preserve"> комиссия работает на базе государственного бюджетного учреждения Оренбургской области «Региональный центр качества образования Оренбургской области» по адресу: г. Оренбург, ул. Краснознаменная, д.5.</w:t>
      </w:r>
    </w:p>
    <w:p w:rsidR="005E0D62" w:rsidRDefault="005E0D62"/>
    <w:sectPr w:rsidR="005E0D62" w:rsidSect="005E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25A4C"/>
    <w:rsid w:val="005E0D62"/>
    <w:rsid w:val="00825A4C"/>
    <w:rsid w:val="00AD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A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1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2023-01-11T04:49:00Z</dcterms:created>
  <dcterms:modified xsi:type="dcterms:W3CDTF">2023-01-11T04:50:00Z</dcterms:modified>
</cp:coreProperties>
</file>