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E43" w:rsidRPr="005C5569" w:rsidRDefault="005A564C" w:rsidP="005C5569">
      <w:pPr>
        <w:pStyle w:val="20"/>
        <w:shd w:val="clear" w:color="auto" w:fill="auto"/>
        <w:spacing w:before="0" w:line="240" w:lineRule="auto"/>
        <w:ind w:left="80"/>
        <w:jc w:val="center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.25pt;height:95.75pt">
            <v:imagedata r:id="rId8" o:title=""/>
            <o:lock v:ext="edit" ungrouping="t" rotation="t" cropping="t" verticies="t" text="t" grouping="t"/>
            <o:signatureline v:ext="edit" id="{8D3E272C-4DE5-4F21-A0D1-18D1674F3320}" provid="{00000000-0000-0000-0000-000000000000}" o:suggestedsigner="Слободскова Е.Н." o:suggestedsigner2="директор" o:suggestedsigneremail="slobodskova.lena@yandex.ru" issignatureline="t"/>
          </v:shape>
        </w:pict>
      </w:r>
    </w:p>
    <w:p w:rsidR="00127C6A" w:rsidRDefault="00127C6A" w:rsidP="005C5569">
      <w:pPr>
        <w:pStyle w:val="20"/>
        <w:shd w:val="clear" w:color="auto" w:fill="auto"/>
        <w:spacing w:before="0" w:line="240" w:lineRule="auto"/>
        <w:ind w:left="8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84686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A" w:rsidRDefault="00127C6A" w:rsidP="005C5569">
      <w:pPr>
        <w:pStyle w:val="20"/>
        <w:shd w:val="clear" w:color="auto" w:fill="auto"/>
        <w:spacing w:before="0" w:line="240" w:lineRule="auto"/>
        <w:ind w:left="80"/>
        <w:jc w:val="center"/>
        <w:rPr>
          <w:color w:val="000000" w:themeColor="text1"/>
        </w:rPr>
      </w:pPr>
    </w:p>
    <w:p w:rsidR="00127C6A" w:rsidRDefault="00127C6A" w:rsidP="005C5569">
      <w:pPr>
        <w:pStyle w:val="20"/>
        <w:shd w:val="clear" w:color="auto" w:fill="auto"/>
        <w:spacing w:before="0" w:line="240" w:lineRule="auto"/>
        <w:ind w:left="80"/>
        <w:jc w:val="center"/>
        <w:rPr>
          <w:color w:val="000000" w:themeColor="text1"/>
        </w:rPr>
      </w:pPr>
    </w:p>
    <w:p w:rsidR="00127C6A" w:rsidRDefault="00127C6A" w:rsidP="005C5569">
      <w:pPr>
        <w:pStyle w:val="20"/>
        <w:shd w:val="clear" w:color="auto" w:fill="auto"/>
        <w:spacing w:before="0" w:line="240" w:lineRule="auto"/>
        <w:ind w:left="80"/>
        <w:jc w:val="center"/>
        <w:rPr>
          <w:color w:val="000000" w:themeColor="text1"/>
        </w:rPr>
      </w:pPr>
    </w:p>
    <w:p w:rsidR="00127C6A" w:rsidRDefault="00127C6A" w:rsidP="005C5569">
      <w:pPr>
        <w:pStyle w:val="20"/>
        <w:shd w:val="clear" w:color="auto" w:fill="auto"/>
        <w:spacing w:before="0" w:line="240" w:lineRule="auto"/>
        <w:ind w:left="80"/>
        <w:jc w:val="center"/>
        <w:rPr>
          <w:color w:val="000000" w:themeColor="text1"/>
        </w:rPr>
      </w:pPr>
    </w:p>
    <w:tbl>
      <w:tblPr>
        <w:tblStyle w:val="a5"/>
        <w:tblW w:w="12221" w:type="dxa"/>
        <w:tblInd w:w="80" w:type="dxa"/>
        <w:tblLook w:val="04A0"/>
      </w:tblPr>
      <w:tblGrid>
        <w:gridCol w:w="4423"/>
        <w:gridCol w:w="7798"/>
      </w:tblGrid>
      <w:tr w:rsidR="00127C6A" w:rsidRPr="005C5569" w:rsidTr="005073A6">
        <w:trPr>
          <w:trHeight w:val="2654"/>
        </w:trPr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lastRenderedPageBreak/>
              <w:t>Согласованно: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Педагогический совет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Протокол №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5C5569">
              <w:rPr>
                <w:color w:val="000000" w:themeColor="text1"/>
                <w:sz w:val="24"/>
                <w:szCs w:val="24"/>
              </w:rPr>
              <w:t xml:space="preserve"> от 2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C5569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02.22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С учетом мнения родителей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Протокол №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C5569">
              <w:rPr>
                <w:color w:val="000000" w:themeColor="text1"/>
                <w:sz w:val="24"/>
                <w:szCs w:val="24"/>
              </w:rPr>
              <w:t xml:space="preserve"> от  2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C5569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02.22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С учетом мнения учащихся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Протокол №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C5569">
              <w:rPr>
                <w:color w:val="000000" w:themeColor="text1"/>
                <w:sz w:val="24"/>
                <w:szCs w:val="24"/>
              </w:rPr>
              <w:t xml:space="preserve"> от 2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5C5569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02.22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798" w:type="dxa"/>
            <w:tcBorders>
              <w:top w:val="nil"/>
              <w:left w:val="nil"/>
              <w:bottom w:val="nil"/>
              <w:right w:val="nil"/>
            </w:tcBorders>
          </w:tcPr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Утверждаю: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Директор МБОУ «Предуральская ООШ»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_________Е.Н. Слободскова</w:t>
            </w:r>
          </w:p>
          <w:p w:rsidR="00127C6A" w:rsidRPr="005C5569" w:rsidRDefault="00127C6A" w:rsidP="005073A6">
            <w:pPr>
              <w:pStyle w:val="20"/>
              <w:shd w:val="clear" w:color="auto" w:fill="auto"/>
              <w:spacing w:before="0"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5C5569">
              <w:rPr>
                <w:color w:val="000000" w:themeColor="text1"/>
                <w:sz w:val="24"/>
                <w:szCs w:val="24"/>
              </w:rPr>
              <w:t>Приказ №</w:t>
            </w:r>
            <w:r>
              <w:rPr>
                <w:color w:val="000000" w:themeColor="text1"/>
                <w:sz w:val="24"/>
                <w:szCs w:val="24"/>
              </w:rPr>
              <w:t xml:space="preserve"> 37</w:t>
            </w:r>
            <w:r w:rsidRPr="005C5569">
              <w:rPr>
                <w:color w:val="000000" w:themeColor="text1"/>
                <w:sz w:val="24"/>
                <w:szCs w:val="24"/>
              </w:rPr>
              <w:t xml:space="preserve"> от </w:t>
            </w:r>
            <w:r>
              <w:rPr>
                <w:color w:val="000000" w:themeColor="text1"/>
                <w:sz w:val="24"/>
                <w:szCs w:val="24"/>
              </w:rPr>
              <w:t>22</w:t>
            </w:r>
            <w:r w:rsidRPr="005C5569">
              <w:rPr>
                <w:color w:val="000000" w:themeColor="text1"/>
                <w:sz w:val="24"/>
                <w:szCs w:val="24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02.22</w:t>
            </w:r>
          </w:p>
        </w:tc>
      </w:tr>
    </w:tbl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left="80"/>
        <w:jc w:val="center"/>
        <w:rPr>
          <w:color w:val="000000" w:themeColor="text1"/>
        </w:rPr>
      </w:pPr>
      <w:r w:rsidRPr="005C5569">
        <w:rPr>
          <w:color w:val="000000" w:themeColor="text1"/>
        </w:rPr>
        <w:t>Правила</w:t>
      </w:r>
    </w:p>
    <w:p w:rsidR="00B83C30" w:rsidRPr="005C5569" w:rsidRDefault="00B83C30" w:rsidP="005C5569">
      <w:pPr>
        <w:pStyle w:val="20"/>
        <w:shd w:val="clear" w:color="auto" w:fill="auto"/>
        <w:spacing w:before="0" w:after="370" w:line="240" w:lineRule="auto"/>
        <w:ind w:left="80"/>
        <w:jc w:val="center"/>
        <w:rPr>
          <w:color w:val="000000" w:themeColor="text1"/>
        </w:rPr>
      </w:pPr>
      <w:r w:rsidRPr="005C5569">
        <w:rPr>
          <w:color w:val="000000" w:themeColor="text1"/>
        </w:rPr>
        <w:t>приема в МБОУ «Предуральская ООШ» на обучение по образовательным программам начального общего, основного общего образования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047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Правила приема на обучение по образовательным программам начального общего, основного общего образования (далее - Правила) регламентирует правила приема граждан Российской Федерации на обучение по образовательным программам начального общего, основного общего образования в МБОУ «Предуральская ООШ».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047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 от 29 декабря 2012 г. № 273-ФЗ «Об образовании в Российской Федерации</w:t>
      </w:r>
      <w:r w:rsidRPr="005C5569">
        <w:rPr>
          <w:color w:val="000000" w:themeColor="text1"/>
          <w:vertAlign w:val="superscript"/>
        </w:rPr>
        <w:t>»</w:t>
      </w:r>
      <w:r w:rsidRPr="005C5569">
        <w:rPr>
          <w:color w:val="000000" w:themeColor="text1"/>
        </w:rPr>
        <w:t xml:space="preserve"> (далее - Федеральный закон).</w:t>
      </w:r>
      <w:r w:rsidR="002B3A74" w:rsidRPr="005C5569">
        <w:rPr>
          <w:bCs/>
          <w:color w:val="000000" w:themeColor="text1"/>
          <w:shd w:val="clear" w:color="auto" w:fill="FFFFFF"/>
        </w:rPr>
        <w:t xml:space="preserve"> Приказ</w:t>
      </w:r>
      <w:r w:rsidR="002B3A74" w:rsidRPr="005C5569">
        <w:rPr>
          <w:color w:val="000000" w:themeColor="text1"/>
          <w:shd w:val="clear" w:color="auto" w:fill="FFFFFF"/>
        </w:rPr>
        <w:t> № </w:t>
      </w:r>
      <w:r w:rsidR="002B3A74" w:rsidRPr="005C5569">
        <w:rPr>
          <w:bCs/>
          <w:color w:val="000000" w:themeColor="text1"/>
          <w:shd w:val="clear" w:color="auto" w:fill="FFFFFF"/>
        </w:rPr>
        <w:t>458</w:t>
      </w:r>
      <w:r w:rsidR="002B3A74" w:rsidRPr="005C5569">
        <w:rPr>
          <w:color w:val="000000" w:themeColor="text1"/>
          <w:shd w:val="clear" w:color="auto" w:fill="FFFFFF"/>
        </w:rPr>
        <w:t> </w:t>
      </w:r>
      <w:r w:rsidR="002B3A74" w:rsidRPr="005C5569">
        <w:rPr>
          <w:bCs/>
          <w:color w:val="000000" w:themeColor="text1"/>
          <w:shd w:val="clear" w:color="auto" w:fill="FFFFFF"/>
        </w:rPr>
        <w:t>от</w:t>
      </w:r>
      <w:r w:rsidR="002B3A74" w:rsidRPr="005C5569">
        <w:rPr>
          <w:color w:val="000000" w:themeColor="text1"/>
          <w:shd w:val="clear" w:color="auto" w:fill="FFFFFF"/>
        </w:rPr>
        <w:t> 2 </w:t>
      </w:r>
      <w:r w:rsidR="002B3A74" w:rsidRPr="005C5569">
        <w:rPr>
          <w:bCs/>
          <w:color w:val="000000" w:themeColor="text1"/>
          <w:shd w:val="clear" w:color="auto" w:fill="FFFFFF"/>
        </w:rPr>
        <w:t>сентября</w:t>
      </w:r>
      <w:r w:rsidR="002B3A74" w:rsidRPr="005C5569">
        <w:rPr>
          <w:color w:val="000000" w:themeColor="text1"/>
          <w:shd w:val="clear" w:color="auto" w:fill="FFFFFF"/>
        </w:rPr>
        <w:t> </w:t>
      </w:r>
      <w:r w:rsidR="002B3A74" w:rsidRPr="005C5569">
        <w:rPr>
          <w:bCs/>
          <w:color w:val="000000" w:themeColor="text1"/>
          <w:shd w:val="clear" w:color="auto" w:fill="FFFFFF"/>
        </w:rPr>
        <w:t>2020</w:t>
      </w:r>
      <w:r w:rsidR="002B3A74" w:rsidRPr="005C5569">
        <w:rPr>
          <w:color w:val="000000" w:themeColor="text1"/>
          <w:shd w:val="clear" w:color="auto" w:fill="FFFFFF"/>
        </w:rPr>
        <w:t> г. «Об утверждении Порядка приема на обучение по образовательным программам начального общего, основного общего и среднего общего образования».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047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Прием иностранных граждан и лиц без гражданства, в том числе соотечественников, проживающих за рубежом, в МБОУ «Предуральская ООШ»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Правилом.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332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Правила приема на обучение по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если иное не предусмотрено Федеральным законом.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Правила приема в МБОУ «Предуральская ООШ» на обучение по основным общеобразовательным программам должны обеспечивать также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042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Закрепление МБОУ «Предуральская ООШ» за конкретной территорией Оренбургского района осуществляется органами местного самоуправления Оренбургского района по решению вопросов местного значения в сфере образования.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038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 xml:space="preserve">МБОУ «Предуральская ООШ» размещает на своем </w:t>
      </w:r>
      <w:r w:rsidRPr="005C5569">
        <w:rPr>
          <w:color w:val="000000" w:themeColor="text1"/>
        </w:rPr>
        <w:lastRenderedPageBreak/>
        <w:t xml:space="preserve">информационном стенде и официальном сайте в информационно </w:t>
      </w:r>
      <w:r w:rsidRPr="005C5569">
        <w:rPr>
          <w:color w:val="000000" w:themeColor="text1"/>
        </w:rPr>
        <w:softHyphen/>
        <w:t>телекоммуникационной сети «Интернет» (далее - сеть Интернет) издаваемый не позднее 15 марта текущего года соответственно распорядительный акт органа местного самоуправления Оренбургского района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047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Получение начального общего образования в МБОУ «П</w:t>
      </w:r>
      <w:r w:rsidR="00932E43" w:rsidRPr="005C5569">
        <w:rPr>
          <w:color w:val="000000" w:themeColor="text1"/>
        </w:rPr>
        <w:t>р</w:t>
      </w:r>
      <w:r w:rsidRPr="005C5569">
        <w:rPr>
          <w:color w:val="000000" w:themeColor="text1"/>
        </w:rPr>
        <w:t>едуральская ООШ»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МБОУ «Предуральская ООШ»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В первоочередном порядке предоставляются места в МБОУ «Предуральская ООШ» детям, указанным в абзаце втором части 6 статьи 19 Федерального закона от 27 мая 1998 г. № 76-ФЗ «О статусе военнослужащих», по месту жительства их семей.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В первоочередном порядке также предоставляются места в МБОУ «Предуральская ООШ» по месту жительства независимо от формы собственности детям, указанным в части 6 статьи 46 Федерального закона от 7 февраля 2011 г. № З-ФЗ «О полиции», детям сотрудников органов внутренних дел, не являющихся сотрудниками полиции , 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Прием на обучение в МБОУ «Предуральская ООШ»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B83C30" w:rsidRPr="005C5569" w:rsidRDefault="0093268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1"/>
        </w:tabs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Ребенок имеет право преимущественного приема на обучение по образовательным программам начального общего образования в государственную или муниципальную образовательную организацию, в которой обучаются его полнородные и неполнородные брат и (или) сестра</w:t>
      </w:r>
      <w:r w:rsidR="00DF1D06" w:rsidRPr="005C5569">
        <w:rPr>
          <w:color w:val="000000" w:themeColor="text1"/>
          <w:lang w:bidi="ru-RU"/>
        </w:rPr>
        <w:t>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 xml:space="preserve"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 </w:t>
      </w:r>
    </w:p>
    <w:p w:rsidR="00B94891" w:rsidRPr="005C5569" w:rsidRDefault="00B94891" w:rsidP="005C5569">
      <w:pPr>
        <w:pStyle w:val="20"/>
        <w:shd w:val="clear" w:color="auto" w:fill="auto"/>
        <w:spacing w:before="0" w:line="240" w:lineRule="auto"/>
        <w:rPr>
          <w:color w:val="000000" w:themeColor="text1"/>
        </w:rPr>
      </w:pPr>
      <w:r w:rsidRPr="005C5569">
        <w:rPr>
          <w:color w:val="000000" w:themeColor="text1"/>
          <w:lang w:bidi="ru-RU"/>
        </w:rPr>
        <w:lastRenderedPageBreak/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B94891" w:rsidRPr="005C5569" w:rsidRDefault="00B94891" w:rsidP="005C5569">
      <w:pPr>
        <w:pStyle w:val="20"/>
        <w:shd w:val="clear" w:color="auto" w:fill="auto"/>
        <w:tabs>
          <w:tab w:val="left" w:pos="1186"/>
        </w:tabs>
        <w:spacing w:before="0" w:line="240" w:lineRule="auto"/>
        <w:ind w:left="780"/>
        <w:rPr>
          <w:color w:val="000000" w:themeColor="text1"/>
        </w:rPr>
      </w:pP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2"/>
        </w:tabs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Прием в МБОУ «Предуральская ООШ» осуществляется в течение всего учебного года при наличии свободных мест.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1"/>
        </w:tabs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В приеме в МБОУ «Предуральская ООШ»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мест в МБОУ «Предуральская ООШ»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МБОУ «Предуральская ООШ» с целью проведения организованного приема детей в первый класс размещают на своих информационном стенде и официальном сайте в сети Интернет информацию: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о количестве мест в первых классах не позднее 10 календарных дней с момента издания распорядительного акта, указанного в пункте 6 Правил;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1"/>
        </w:tabs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Прием заявлений о приеме на обучение в первый класс для детей, указанных в пунктах 8,</w:t>
      </w:r>
      <w:r w:rsidR="00812D89" w:rsidRPr="005C5569">
        <w:rPr>
          <w:color w:val="000000" w:themeColor="text1"/>
        </w:rPr>
        <w:t>9,</w:t>
      </w:r>
      <w:r w:rsidRPr="005C5569">
        <w:rPr>
          <w:color w:val="000000" w:themeColor="text1"/>
        </w:rPr>
        <w:t>10 Правил, а также проживающих на закрепленной территории, начинается 1 апреля текущего года и завершается 30 июня текущего года.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rPr>
          <w:color w:val="000000" w:themeColor="text1"/>
        </w:rPr>
      </w:pPr>
      <w:r w:rsidRPr="005C5569">
        <w:rPr>
          <w:color w:val="000000" w:themeColor="text1"/>
        </w:rPr>
        <w:t xml:space="preserve">          Руководитель МБОУ «Предуральская ООШ»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80"/>
        <w:rPr>
          <w:color w:val="000000" w:themeColor="text1"/>
        </w:rPr>
      </w:pPr>
      <w:r w:rsidRPr="005C5569">
        <w:rPr>
          <w:color w:val="000000" w:themeColor="text1"/>
        </w:rPr>
        <w:t xml:space="preserve">МБОУ «Предуральская ООШ», закончив прием в первый класс всех детей, указанных в пунктах 8, 10 Правил, а также проживающих на закрепленной территории, осуществляют прием детей, не проживающих на закрепленной территории, ранее 6 июля текущего года. 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1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При приеме на обучение МБОУ «Предуральская ООШ»обязана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</w:t>
      </w:r>
      <w:r w:rsidR="00812D89" w:rsidRPr="005C5569">
        <w:rPr>
          <w:color w:val="000000" w:themeColor="text1"/>
        </w:rPr>
        <w:t>бщеобразовательными программами,</w:t>
      </w:r>
      <w:r w:rsidRPr="005C5569">
        <w:rPr>
          <w:color w:val="000000" w:themeColor="text1"/>
        </w:rPr>
        <w:t xml:space="preserve"> </w:t>
      </w:r>
      <w:r w:rsidR="00812D89" w:rsidRPr="005C5569">
        <w:rPr>
          <w:color w:val="000000" w:themeColor="text1"/>
          <w:lang w:bidi="ru-RU"/>
        </w:rPr>
        <w:t xml:space="preserve">и другими документами, регламентирующими организацию и осуществление образовательной </w:t>
      </w:r>
      <w:r w:rsidR="00812D89" w:rsidRPr="005C5569">
        <w:rPr>
          <w:color w:val="000000" w:themeColor="text1"/>
          <w:lang w:bidi="ru-RU"/>
        </w:rPr>
        <w:lastRenderedPageBreak/>
        <w:t>деятельности, права и обязанности обучающихся 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1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6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Федерального закона.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Заявление о приеме на обучение и документы для приема на обучение, указанные в пункте 22 Правил, подаются одним из следующих способов: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лично в общеобразовательную организацию;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через операторов почтовой связи общего пользования заказным письмом с уведомлением о вручении;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МБОУ «Предуральская ООШ» или электронной информационной системы МБОУ «Предуральская ООШ», в том числе с использованием функционала официального сайта МБОУ «Предуральская ООШ» в сети Интернет или иным способом с использованием сети Интернет;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МБОУ «Предуральская ООШ»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МБОУ «Предуральская ООШ»вправе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1"/>
        </w:tabs>
        <w:spacing w:before="0" w:line="240" w:lineRule="auto"/>
        <w:ind w:firstLine="760"/>
        <w:jc w:val="left"/>
        <w:rPr>
          <w:color w:val="000000" w:themeColor="text1"/>
        </w:rPr>
      </w:pPr>
      <w:r w:rsidRPr="005C5569">
        <w:rPr>
          <w:color w:val="000000" w:themeColor="text1"/>
        </w:rPr>
        <w:t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 фамилия, имя, отчество (при наличии) ребенка или поступающего; дата рождения ребенка или поступающего;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адрес места жительства и (или) адрес места пребывания ребенка или поступающего;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фамилия, имя, отчество (при наличии) родителя(ей) (законного(ых) представителя(ей) ребенка;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lastRenderedPageBreak/>
        <w:t>адрес места жительства и (или) адрес места пребывания родителя(ей) (законного(ых) представителя(ей) ребенка;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о наличии права внеочередного, первоочередного или преимущественного приема;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</w:t>
      </w:r>
      <w:r w:rsidRPr="005C5569">
        <w:rPr>
          <w:color w:val="000000" w:themeColor="text1"/>
        </w:rPr>
        <w:softHyphen/>
        <w:t>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согласие родителя(ей) (законного(ых)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3874B0" w:rsidRPr="005C5569" w:rsidRDefault="003874B0" w:rsidP="005C5569">
      <w:pPr>
        <w:pStyle w:val="20"/>
        <w:shd w:val="clear" w:color="auto" w:fill="auto"/>
        <w:spacing w:before="0" w:line="240" w:lineRule="auto"/>
        <w:ind w:firstLine="124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факт ознакомления родителя(ей) (законного(ых)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;</w:t>
      </w:r>
    </w:p>
    <w:p w:rsidR="00B83C30" w:rsidRPr="005C5569" w:rsidRDefault="00B83C3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 xml:space="preserve">согласие родителя(ей) (законного(ых) представителя(ей) ребенка или поступающего на обработку персональных данных . 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932680" w:rsidRPr="005C5569" w:rsidRDefault="0093268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 xml:space="preserve"> </w:t>
      </w:r>
      <w:r w:rsidRPr="005C5569">
        <w:rPr>
          <w:color w:val="000000" w:themeColor="text1"/>
          <w:lang w:bidi="ru-RU"/>
        </w:rPr>
        <w:t>Для приема родитель(и) (законный(ые) представитель(и) ребенка или поступающий представляют следующие документы: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копию свидетельства о рождении ребенка или документа, подтверждающего родство заявителя;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  <w:lang w:bidi="ru-RU"/>
        </w:rPr>
        <w:lastRenderedPageBreak/>
        <w:t>копию свидетельства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неполнородные брат и (или) сестра);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копию документа, подтверждающего установление опеки или попечительства (при необходимости);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932680" w:rsidRPr="005C5569" w:rsidRDefault="00932680" w:rsidP="005C5569">
      <w:pPr>
        <w:pStyle w:val="20"/>
        <w:shd w:val="clear" w:color="auto" w:fill="auto"/>
        <w:tabs>
          <w:tab w:val="left" w:pos="3355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программам;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4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копию заключения психолого-медико-педагогической комиссии (при наличии).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4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(законный(ые) представитель(и) ребенка предъявляет(ют) оригиналы документов, указанных в абзацах 2-5 настоящего пункта, а поступающий - оригинал документа, удостоверяющего личность поступающего.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4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Pr="005C5569">
        <w:rPr>
          <w:color w:val="000000" w:themeColor="text1"/>
          <w:vertAlign w:val="superscript"/>
          <w:lang w:bidi="ru-RU"/>
        </w:rPr>
        <w:t>29</w:t>
      </w:r>
      <w:r w:rsidRPr="005C5569">
        <w:rPr>
          <w:color w:val="000000" w:themeColor="text1"/>
          <w:lang w:bidi="ru-RU"/>
        </w:rPr>
        <w:t>.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4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Родитель(и) (законный(ые)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932680" w:rsidRPr="005C5569" w:rsidRDefault="00932680" w:rsidP="005C5569">
      <w:pPr>
        <w:pStyle w:val="20"/>
        <w:shd w:val="clear" w:color="auto" w:fill="auto"/>
        <w:spacing w:before="0" w:line="240" w:lineRule="auto"/>
        <w:ind w:firstLine="740"/>
        <w:rPr>
          <w:color w:val="000000" w:themeColor="text1"/>
        </w:rPr>
      </w:pPr>
      <w:r w:rsidRPr="005C5569">
        <w:rPr>
          <w:color w:val="000000" w:themeColor="text1"/>
          <w:lang w:bidi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язык.».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2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2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Родитель(и) (законный(ые) представитель(и) ребенка или поступающий имеют право по своему усмотрению представлять другие документы.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 xml:space="preserve">Факт приема заявления о приеме на обучение и перечень документов, представленных родителем(ями) (законным(ыми) представителем(ями)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</w:t>
      </w:r>
      <w:r w:rsidRPr="005C5569">
        <w:rPr>
          <w:color w:val="000000" w:themeColor="text1"/>
        </w:rPr>
        <w:lastRenderedPageBreak/>
        <w:t>документов, представленных родителем(ями) (законным(ыми) представителем(ями) ребенка или поступающим, родителю(ям) (законному(ым)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60"/>
        <w:rPr>
          <w:color w:val="000000" w:themeColor="text1"/>
        </w:rPr>
      </w:pPr>
      <w:r w:rsidRPr="005C5569">
        <w:rPr>
          <w:color w:val="000000" w:themeColor="text1"/>
        </w:rPr>
        <w:t>МБОУ «Предуральская ООШ» осуществляет обработку полученных в связи с приемом в МБОУ «Предуральская ООШ»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91"/>
        </w:tabs>
        <w:spacing w:before="0" w:line="240" w:lineRule="auto"/>
        <w:ind w:firstLine="740"/>
        <w:rPr>
          <w:color w:val="000000" w:themeColor="text1"/>
        </w:rPr>
      </w:pPr>
      <w:r w:rsidRPr="005C5569">
        <w:rPr>
          <w:color w:val="000000" w:themeColor="text1"/>
        </w:rPr>
        <w:t>Руководитель МБОУ «Предуральская ООШ»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15 Правил.</w:t>
      </w:r>
    </w:p>
    <w:p w:rsidR="00B83C30" w:rsidRPr="005C5569" w:rsidRDefault="00B83C30" w:rsidP="005C5569">
      <w:pPr>
        <w:pStyle w:val="20"/>
        <w:numPr>
          <w:ilvl w:val="0"/>
          <w:numId w:val="1"/>
        </w:numPr>
        <w:shd w:val="clear" w:color="auto" w:fill="auto"/>
        <w:tabs>
          <w:tab w:val="left" w:pos="1186"/>
        </w:tabs>
        <w:spacing w:before="0" w:line="240" w:lineRule="auto"/>
        <w:ind w:firstLine="740"/>
        <w:rPr>
          <w:color w:val="000000" w:themeColor="text1"/>
        </w:rPr>
      </w:pPr>
      <w:r w:rsidRPr="005C5569">
        <w:rPr>
          <w:color w:val="000000" w:themeColor="text1"/>
        </w:rPr>
        <w:t>На каждого ребенка или поступающего, принятого МБОУ «Предуральская ООШ»,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C507D0" w:rsidRPr="005C5569" w:rsidRDefault="00C507D0" w:rsidP="005C5569">
      <w:pPr>
        <w:spacing w:line="240" w:lineRule="auto"/>
        <w:rPr>
          <w:color w:val="000000" w:themeColor="text1"/>
          <w:sz w:val="28"/>
          <w:szCs w:val="28"/>
        </w:rPr>
      </w:pPr>
    </w:p>
    <w:sectPr w:rsidR="00C507D0" w:rsidRPr="005C5569" w:rsidSect="002B3A74">
      <w:footerReference w:type="default" r:id="rId10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DE1" w:rsidRDefault="00674DE1" w:rsidP="00B94891">
      <w:pPr>
        <w:spacing w:after="0" w:line="240" w:lineRule="auto"/>
      </w:pPr>
      <w:r>
        <w:separator/>
      </w:r>
    </w:p>
  </w:endnote>
  <w:endnote w:type="continuationSeparator" w:id="0">
    <w:p w:rsidR="00674DE1" w:rsidRDefault="00674DE1" w:rsidP="00B94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4269422"/>
      <w:docPartObj>
        <w:docPartGallery w:val="Page Numbers (Bottom of Page)"/>
        <w:docPartUnique/>
      </w:docPartObj>
    </w:sdtPr>
    <w:sdtContent>
      <w:p w:rsidR="003874B0" w:rsidRDefault="0057553D">
        <w:pPr>
          <w:pStyle w:val="a8"/>
          <w:jc w:val="right"/>
        </w:pPr>
        <w:fldSimple w:instr=" PAGE   \* MERGEFORMAT ">
          <w:r w:rsidR="005A564C">
            <w:rPr>
              <w:noProof/>
            </w:rPr>
            <w:t>1</w:t>
          </w:r>
        </w:fldSimple>
      </w:p>
    </w:sdtContent>
  </w:sdt>
  <w:p w:rsidR="003874B0" w:rsidRDefault="003874B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DE1" w:rsidRDefault="00674DE1" w:rsidP="00B94891">
      <w:pPr>
        <w:spacing w:after="0" w:line="240" w:lineRule="auto"/>
      </w:pPr>
      <w:r>
        <w:separator/>
      </w:r>
    </w:p>
  </w:footnote>
  <w:footnote w:type="continuationSeparator" w:id="0">
    <w:p w:rsidR="00674DE1" w:rsidRDefault="00674DE1" w:rsidP="00B94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A6B65"/>
    <w:multiLevelType w:val="multilevel"/>
    <w:tmpl w:val="BBF65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3C30"/>
    <w:rsid w:val="000A635C"/>
    <w:rsid w:val="00127C6A"/>
    <w:rsid w:val="00261A18"/>
    <w:rsid w:val="002B3A74"/>
    <w:rsid w:val="003462C0"/>
    <w:rsid w:val="0038612C"/>
    <w:rsid w:val="003874B0"/>
    <w:rsid w:val="003C2A69"/>
    <w:rsid w:val="004B6433"/>
    <w:rsid w:val="0057553D"/>
    <w:rsid w:val="005A564C"/>
    <w:rsid w:val="005C5569"/>
    <w:rsid w:val="00674DE1"/>
    <w:rsid w:val="00812D89"/>
    <w:rsid w:val="008E7568"/>
    <w:rsid w:val="00932680"/>
    <w:rsid w:val="00932E43"/>
    <w:rsid w:val="009A5AE7"/>
    <w:rsid w:val="00B00408"/>
    <w:rsid w:val="00B83C30"/>
    <w:rsid w:val="00B94891"/>
    <w:rsid w:val="00BD62AD"/>
    <w:rsid w:val="00C3716A"/>
    <w:rsid w:val="00C507D0"/>
    <w:rsid w:val="00DF1D06"/>
    <w:rsid w:val="00EF6ECB"/>
    <w:rsid w:val="00F9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C3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B83C3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83C30"/>
    <w:pPr>
      <w:widowControl w:val="0"/>
      <w:shd w:val="clear" w:color="auto" w:fill="FFFFFF"/>
      <w:spacing w:before="480" w:after="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932E4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87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874B0"/>
  </w:style>
  <w:style w:type="paragraph" w:styleId="a8">
    <w:name w:val="footer"/>
    <w:basedOn w:val="a"/>
    <w:link w:val="a9"/>
    <w:uiPriority w:val="99"/>
    <w:unhideWhenUsed/>
    <w:rsid w:val="00387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74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OCyaYHvkugmBUqkUGQM4uotMtrE=</DigestValue>
    </Reference>
    <Reference URI="#idOfficeObject" Type="http://www.w3.org/2000/09/xmldsig#Object">
      <DigestMethod Algorithm="http://www.w3.org/2000/09/xmldsig#sha1"/>
      <DigestValue>xHAtO763+BdldutB0ViHsvJn+Pc=</DigestValue>
    </Reference>
    <Reference URI="#idValidSigLnImg" Type="http://www.w3.org/2000/09/xmldsig#Object">
      <DigestMethod Algorithm="http://www.w3.org/2000/09/xmldsig#sha1"/>
      <DigestValue>8zuEIQpLUm74oE5CwyyENR3h6kw=</DigestValue>
    </Reference>
    <Reference URI="#idInvalidSigLnImg" Type="http://www.w3.org/2000/09/xmldsig#Object">
      <DigestMethod Algorithm="http://www.w3.org/2000/09/xmldsig#sha1"/>
      <DigestValue>pxeG84JctMV3c0RnLJA7NCh+gtM=</DigestValue>
    </Reference>
  </SignedInfo>
  <SignatureValue>
    l621WNF80L7lQKUxgDWJM0L5S5bZoq9BKhxNn88UDUQxwq9Lgjq3s5zRw8RiHkrUy3M9Yt4o
    JFOLKgaM9omBnqbQq49v75+ATyPIBzczuJBV6XjLI9Ph68/++ftZP9MYpdr2IupIZ7zDiq2S
    lItIp+BGDE+TKWN+R4npHWZXswI=
  </SignatureValue>
  <KeyInfo>
    <KeyValue>
      <RSAKeyValue>
        <Modulus>
            qTlwUgD5oSS0/RztIqvtLIgnL464YH7IIOVqhR245TakhNbsY19uiv5ob/8G2TskTADv4nDV
            OBGKwWv6QWVhH6vDBOJvn10E7U5fbxFLHl2cq5egtk0c/21T3T7kAE28AZU98JRSWpmk1wCW
            fUMSatceCKP8ZIrSuETnK/5T4/k=
          </Modulus>
        <Exponent>AQAB</Exponent>
      </RSAKeyValue>
    </KeyValue>
    <X509Data>
      <X509Certificate>
          MIICijCCAfOgAwIBAgIQFiExZJ1N3qxH6B3PUvrRTTANBgkqhkiG9w0BAQUFADB7MRMwEQYD
          VQQDHgoEFQQ7BDUEPQQwMSkwJwYJKoZIhvcNAQkBFhpzbG9ib2Rza292YS5sZW5hQHlhbmRl
          eC5ydTE5MDcGA1UECh4wBBwEEQQeBCMAIAAiBB8EQAQ1BDQEQwRABDAEOwRMBEEEOgQwBE8A
          IAQeBB4EKAAiMB4XDTIyMTEyMTExMDYyOVoXDTIzMTEyMTE3MDYyOVowezETMBEGA1UEAx4K
          BBUEOwQ1BD0EMDEpMCcGCSqGSIb3DQEJARYac2xvYm9kc2tvdmEubGVuYUB5YW5kZXgucnUx
          OTA3BgNVBAoeMAQcBBEEHgQjACAAIgQfBEAENQQ0BEMEQAQwBDsETARBBDoEMARPACAEHgQe
          BCgAIjCBnzANBgkqhkiG9w0BAQEFAAOBjQAwgYkCgYEAqTlwUgD5oSS0/RztIqvtLIgnL464
          YH7IIOVqhR245TakhNbsY19uiv5ob/8G2TskTADv4nDVOBGKwWv6QWVhH6vDBOJvn10E7U5f
          bxFLHl2cq5egtk0c/21T3T7kAE28AZU98JRSWpmk1wCWfUMSatceCKP8ZIrSuETnK/5T4/kC
          AwEAAaMPMA0wCwYDVR0PBAQDAgbAMA0GCSqGSIb3DQEBBQUAA4GBAAuZ4K1beEWenfZNqhBF
          CSrDZm17Ymx0CpSY27b4bfBiTH5hQD6tqlX0sRY8S560uySrWWMGX9Z00m2dG3ebWX9szkoI
          UhRoN0EmkQtrYfl3GQ3eEZPVuKPS2S0o6YzCYEPXyQvbt4LSsieOsjSSsCIMakWi84zPDsMh
          0w40Y54c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xrkLbksSQJmajpR8x9s654d9A1g=</DigestValue>
      </Reference>
      <Reference URI="/word/document.xml?ContentType=application/vnd.openxmlformats-officedocument.wordprocessingml.document.main+xml">
        <DigestMethod Algorithm="http://www.w3.org/2000/09/xmldsig#sha1"/>
        <DigestValue>2lYGOvBUA8p3L14dkRW+d13cpdk=</DigestValue>
      </Reference>
      <Reference URI="/word/endnotes.xml?ContentType=application/vnd.openxmlformats-officedocument.wordprocessingml.endnotes+xml">
        <DigestMethod Algorithm="http://www.w3.org/2000/09/xmldsig#sha1"/>
        <DigestValue>/cK1q71oUI1DS0aCtBzWq1DPtO0=</DigestValue>
      </Reference>
      <Reference URI="/word/fontTable.xml?ContentType=application/vnd.openxmlformats-officedocument.wordprocessingml.fontTable+xml">
        <DigestMethod Algorithm="http://www.w3.org/2000/09/xmldsig#sha1"/>
        <DigestValue>3Jl8eAv/K1hzg/VnXqRusl+Jljg=</DigestValue>
      </Reference>
      <Reference URI="/word/footer1.xml?ContentType=application/vnd.openxmlformats-officedocument.wordprocessingml.footer+xml">
        <DigestMethod Algorithm="http://www.w3.org/2000/09/xmldsig#sha1"/>
        <DigestValue>RZgvGL3+qrX3b0c4ivptVsA828E=</DigestValue>
      </Reference>
      <Reference URI="/word/footnotes.xml?ContentType=application/vnd.openxmlformats-officedocument.wordprocessingml.footnotes+xml">
        <DigestMethod Algorithm="http://www.w3.org/2000/09/xmldsig#sha1"/>
        <DigestValue>Bpy/VXz7wloW6MC14kbpD3fvBv0=</DigestValue>
      </Reference>
      <Reference URI="/word/media/image1.emf?ContentType=image/x-emf">
        <DigestMethod Algorithm="http://www.w3.org/2000/09/xmldsig#sha1"/>
        <DigestValue>G355ZBc8bsPmbW+Uv0oO0yS+uHA=</DigestValue>
      </Reference>
      <Reference URI="/word/media/image2.png?ContentType=image/png">
        <DigestMethod Algorithm="http://www.w3.org/2000/09/xmldsig#sha1"/>
        <DigestValue>qA1zYpXzqxcA/aGgl0EET2gAYA0=</DigestValue>
      </Reference>
      <Reference URI="/word/numbering.xml?ContentType=application/vnd.openxmlformats-officedocument.wordprocessingml.numbering+xml">
        <DigestMethod Algorithm="http://www.w3.org/2000/09/xmldsig#sha1"/>
        <DigestValue>0xnbAR6YphWU9JxdQRAYRtYlb8w=</DigestValue>
      </Reference>
      <Reference URI="/word/settings.xml?ContentType=application/vnd.openxmlformats-officedocument.wordprocessingml.settings+xml">
        <DigestMethod Algorithm="http://www.w3.org/2000/09/xmldsig#sha1"/>
        <DigestValue>pNjog6LmEDN9zw3v+o2ySYtnuHk=</DigestValue>
      </Reference>
      <Reference URI="/word/styles.xml?ContentType=application/vnd.openxmlformats-officedocument.wordprocessingml.styles+xml">
        <DigestMethod Algorithm="http://www.w3.org/2000/09/xmldsig#sha1"/>
        <DigestValue>M4r/HYcTFZdc2trIQboaDLoNo1o=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2022-12-13T07:17:44Z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{8D3E272C-4DE5-4F21-A0D1-18D1674F3320}</SetupID>
          <SignatureText>подписан</SignatureText>
          <SignatureImage/>
          <SignatureComments/>
          <WindowsVersion>6.2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DkGAAAXwwAACBFTUYAAAEAWBUAAIYAAAAHAAAAAAAAAAAAAAAAAAAAVgUAAAADAABUAQAAvgAAAAAAAAAAAAAAAAAAACAwBQAw5gI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</Object>
  <Object Id="idInvalidSigLnImg">AQAAAGwAAAAAAAAAAAAAAP8AAAB/AAAAAAAAAAAAAADkGAAAXwwAACBFTUYAAAEAKBkAAIwAAAAHAAAAAAAAAAAAAAAAAAAAVgUAAAADAABUAQAAvgAAAAAAAAAAAAAAAAAAACAwBQAw5gI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vc/624/1l8/7vJ/3MA////vePv+e3e5d7S39bO8OfmnKr8jZ7/gpP87OX2/+7m5ezousrzl6j9AAD///+OscPR6/FBuuMmp9CGzd6kufeks/rs5e3/7OD/59nAx8SGnKnt7/FzAP///6XL3Lzo9i286TvD7VO82+js7P/08P/u5//o4P/m2cPPz2+Pm+js7dHA////pcvc2fH4YsnqLbrpW8jo6+/v//Tw/+/g/+vg/+jdw9HTaYib5urt28f///+YvMT5/f3Z8Pi85/bU8vn6/Pr//fr/8On/7eD/5duzvL9khJXn6+652////63a54SmraHH0JnD0Haarb3l88ny/4KdqrHS33CElJK2xG2Moebp7dPEcJiwdJqykKjAgqGygqGykKjAZoykYIigiaK5bYudkKjAa4ibUHCA5urs2YI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P4AEPL+AAAAAAAAAAAAvPP+AP7///8AAAAA0PP+ANjz/gAfAAMAAAAAAAAAAAAAAAAA8IG+XICnfAM0FZ1dSDAdAYCnfAMAp3wD8JB8AwEAAADwgb5cAQAAADQVnV2BDV0DoPL+AOnovVyAp3wDwOieXbCCvlyg/HsDgKd8AwAAvlzA6J5dAQAAAAEAAADQ8v4ASui9XMDonl0BAAAAsIK+XKD8ewMDAAAAwOieXYCnfAMAADBA0PL+AI62v1wAAP4A8IG+XCC9fAM0FZ1dsIK+XCC9fAMAvXwDoJJ8AwEAAADErUEBAQAAAAIAAAChD10DMPP+AOnovVwgvXwDZHYACAAAAAAlAAAADAAAAAMAAAAYAAAADAAAAP8AAAISAAAADAAAAAEAAAAeAAAAGAAAACIAAAAEAAAAsgAAABEAAABUAAAA3AAAACMAAAAEAAAAsAAAABAAAAABAAAAHB/HQavqxUE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73252-C8F6-4E80-82D9-C24CDEE2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2517</Words>
  <Characters>14348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3</cp:revision>
  <cp:lastPrinted>2022-02-22T09:09:00Z</cp:lastPrinted>
  <dcterms:created xsi:type="dcterms:W3CDTF">2022-12-13T07:15:00Z</dcterms:created>
  <dcterms:modified xsi:type="dcterms:W3CDTF">2022-12-13T07:17:00Z</dcterms:modified>
</cp:coreProperties>
</file>