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E1" w:rsidRDefault="00032DE1" w:rsidP="0013685D">
      <w:pPr>
        <w:jc w:val="right"/>
        <w:rPr>
          <w:sz w:val="12"/>
          <w:szCs w:val="12"/>
        </w:rPr>
      </w:pPr>
    </w:p>
    <w:p w:rsidR="00032DE1" w:rsidRDefault="00032DE1" w:rsidP="0013685D">
      <w:pPr>
        <w:jc w:val="right"/>
        <w:rPr>
          <w:sz w:val="12"/>
          <w:szCs w:val="12"/>
        </w:rPr>
      </w:pPr>
    </w:p>
    <w:p w:rsidR="0073176E" w:rsidRDefault="0073176E" w:rsidP="0013685D">
      <w:pPr>
        <w:jc w:val="right"/>
        <w:rPr>
          <w:sz w:val="12"/>
          <w:szCs w:val="12"/>
        </w:rPr>
      </w:pPr>
    </w:p>
    <w:p w:rsidR="0073176E" w:rsidRDefault="0073176E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09777E" w:rsidP="0013685D">
      <w:pPr>
        <w:jc w:val="right"/>
        <w:rPr>
          <w:sz w:val="12"/>
          <w:szCs w:val="12"/>
        </w:rPr>
      </w:pPr>
      <w:r w:rsidRPr="0009777E">
        <w:rPr>
          <w:noProof/>
          <w:sz w:val="12"/>
          <w:szCs w:val="1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7" o:title=""/>
            <o:lock v:ext="edit" ungrouping="t" rotation="t" cropping="t" verticies="t" text="t" grouping="t"/>
            <o:signatureline v:ext="edit" id="{27ED1112-C3C6-49D3-85CE-644C66EA9C4E}" provid="{00000000-0000-0000-0000-000000000000}" o:suggestedsigner="Слободскова Елена Николаевна" o:suggestedsigner2="Директор" issignatureline="t"/>
          </v:shape>
        </w:pict>
      </w: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p w:rsidR="00BA42E2" w:rsidRDefault="00BA42E2" w:rsidP="0013685D">
      <w:pPr>
        <w:jc w:val="right"/>
        <w:rPr>
          <w:sz w:val="12"/>
          <w:szCs w:val="12"/>
        </w:rPr>
      </w:pPr>
    </w:p>
    <w:tbl>
      <w:tblPr>
        <w:tblW w:w="9882" w:type="dxa"/>
        <w:tblLook w:val="04A0"/>
      </w:tblPr>
      <w:tblGrid>
        <w:gridCol w:w="4786"/>
        <w:gridCol w:w="5096"/>
      </w:tblGrid>
      <w:tr w:rsidR="00AA21CF" w:rsidRPr="003544ED" w:rsidTr="00A760DC">
        <w:tc>
          <w:tcPr>
            <w:tcW w:w="4786" w:type="dxa"/>
          </w:tcPr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bookmarkStart w:id="0" w:name="bookmark2"/>
            <w:r w:rsidRPr="003544ED">
              <w:rPr>
                <w:rFonts w:ascii="Times New Roman" w:hAnsi="Times New Roman" w:cs="Times New Roman"/>
                <w:color w:val="auto"/>
                <w:spacing w:val="-1"/>
              </w:rPr>
              <w:t>СОГЛАСОВАНО</w:t>
            </w:r>
          </w:p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544ED">
              <w:rPr>
                <w:rFonts w:ascii="Times New Roman" w:hAnsi="Times New Roman" w:cs="Times New Roman"/>
                <w:color w:val="auto"/>
                <w:spacing w:val="-1"/>
              </w:rPr>
              <w:t>На педсовете</w:t>
            </w:r>
          </w:p>
          <w:p w:rsidR="00AA21CF" w:rsidRPr="003544ED" w:rsidRDefault="00F231A0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протокол № 5</w:t>
            </w:r>
            <w:r w:rsidR="00AA21CF" w:rsidRPr="003544ED">
              <w:rPr>
                <w:rFonts w:ascii="Times New Roman" w:hAnsi="Times New Roman" w:cs="Times New Roman"/>
                <w:color w:val="auto"/>
                <w:spacing w:val="-1"/>
              </w:rPr>
              <w:t xml:space="preserve"> от</w:t>
            </w:r>
            <w:r w:rsidR="00032DE1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</w:rPr>
              <w:t>18.01.2021</w:t>
            </w:r>
          </w:p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544ED">
              <w:rPr>
                <w:rFonts w:ascii="Times New Roman" w:hAnsi="Times New Roman" w:cs="Times New Roman"/>
                <w:color w:val="auto"/>
                <w:spacing w:val="-1"/>
              </w:rPr>
              <w:t xml:space="preserve">введено в действие приказом </w:t>
            </w:r>
          </w:p>
          <w:p w:rsidR="00AA21CF" w:rsidRPr="003544ED" w:rsidRDefault="00F231A0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>№ 9</w:t>
            </w:r>
            <w:r w:rsidR="00AA21CF" w:rsidRPr="003544ED">
              <w:rPr>
                <w:rFonts w:ascii="Times New Roman" w:hAnsi="Times New Roman" w:cs="Times New Roman"/>
                <w:color w:val="auto"/>
                <w:spacing w:val="-1"/>
              </w:rPr>
              <w:t xml:space="preserve"> от</w:t>
            </w:r>
            <w:r w:rsidR="00032DE1">
              <w:rPr>
                <w:rFonts w:ascii="Times New Roman" w:hAnsi="Times New Roman" w:cs="Times New Roman"/>
                <w:color w:val="auto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</w:rPr>
              <w:t>22.01.2021</w:t>
            </w:r>
          </w:p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</w:p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3544ED">
              <w:rPr>
                <w:rFonts w:ascii="Times New Roman" w:hAnsi="Times New Roman" w:cs="Times New Roman"/>
                <w:color w:val="auto"/>
                <w:spacing w:val="-1"/>
              </w:rPr>
              <w:t>СОГЛАСОНО</w:t>
            </w:r>
          </w:p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3544ED">
              <w:rPr>
                <w:rFonts w:ascii="Times New Roman" w:hAnsi="Times New Roman" w:cs="Times New Roman"/>
              </w:rPr>
              <w:t xml:space="preserve">с Советом родителей </w:t>
            </w:r>
          </w:p>
          <w:p w:rsidR="00AA21CF" w:rsidRPr="003544ED" w:rsidRDefault="00032DE1" w:rsidP="00F231A0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</w:rPr>
              <w:t xml:space="preserve">протокол № </w:t>
            </w:r>
            <w:r w:rsidR="0073176E">
              <w:rPr>
                <w:rFonts w:ascii="Times New Roman" w:hAnsi="Times New Roman" w:cs="Times New Roman"/>
                <w:color w:val="auto"/>
                <w:spacing w:val="-1"/>
              </w:rPr>
              <w:t>3 от 22.01.2021</w:t>
            </w:r>
          </w:p>
        </w:tc>
        <w:tc>
          <w:tcPr>
            <w:tcW w:w="5096" w:type="dxa"/>
          </w:tcPr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44ED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44ED">
              <w:rPr>
                <w:rFonts w:ascii="Times New Roman" w:hAnsi="Times New Roman" w:cs="Times New Roman"/>
                <w:color w:val="auto"/>
              </w:rPr>
              <w:t>Директор МБОУ «Предуральская ООШ»</w:t>
            </w:r>
          </w:p>
          <w:p w:rsidR="00AA21CF" w:rsidRPr="003544ED" w:rsidRDefault="00AA21CF" w:rsidP="0013685D">
            <w:pPr>
              <w:tabs>
                <w:tab w:val="left" w:pos="8505"/>
              </w:tabs>
              <w:ind w:right="141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44ED">
              <w:rPr>
                <w:rFonts w:ascii="Times New Roman" w:hAnsi="Times New Roman" w:cs="Times New Roman"/>
                <w:color w:val="auto"/>
              </w:rPr>
              <w:t>___________</w:t>
            </w:r>
            <w:r w:rsidR="001A62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544ED">
              <w:rPr>
                <w:rFonts w:ascii="Times New Roman" w:hAnsi="Times New Roman" w:cs="Times New Roman"/>
                <w:color w:val="auto"/>
              </w:rPr>
              <w:t>Е.Н.Слободскова</w:t>
            </w:r>
          </w:p>
        </w:tc>
      </w:tr>
    </w:tbl>
    <w:p w:rsidR="00AA21CF" w:rsidRPr="003544ED" w:rsidRDefault="00AA21CF" w:rsidP="0013685D">
      <w:pP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AA21CF" w:rsidRPr="00D713B2" w:rsidRDefault="00AA21CF" w:rsidP="0013685D">
      <w:pPr>
        <w:pStyle w:val="22"/>
        <w:shd w:val="clear" w:color="auto" w:fill="auto"/>
        <w:spacing w:line="240" w:lineRule="auto"/>
        <w:ind w:right="20" w:firstLine="0"/>
        <w:jc w:val="center"/>
        <w:rPr>
          <w:b/>
          <w:sz w:val="28"/>
          <w:szCs w:val="28"/>
        </w:rPr>
      </w:pPr>
      <w:r w:rsidRPr="00D713B2">
        <w:rPr>
          <w:b/>
          <w:sz w:val="28"/>
          <w:szCs w:val="28"/>
        </w:rPr>
        <w:t>Положение</w:t>
      </w:r>
    </w:p>
    <w:p w:rsidR="001C5689" w:rsidRDefault="00AA21CF" w:rsidP="0013685D">
      <w:pPr>
        <w:pStyle w:val="10"/>
        <w:keepNext/>
        <w:keepLines/>
        <w:shd w:val="clear" w:color="auto" w:fill="auto"/>
        <w:tabs>
          <w:tab w:val="left" w:pos="3502"/>
        </w:tabs>
        <w:spacing w:before="0" w:line="240" w:lineRule="auto"/>
        <w:jc w:val="center"/>
      </w:pPr>
      <w:bookmarkStart w:id="1" w:name="bookmark3"/>
      <w:bookmarkEnd w:id="0"/>
      <w:r>
        <w:t xml:space="preserve">о </w:t>
      </w:r>
      <w:r w:rsidR="005A540F">
        <w:t>режиме занятий обучающихся</w:t>
      </w:r>
      <w:bookmarkEnd w:id="1"/>
    </w:p>
    <w:p w:rsidR="001C5689" w:rsidRDefault="005A540F" w:rsidP="0013685D">
      <w:pPr>
        <w:pStyle w:val="10"/>
        <w:keepNext/>
        <w:keepLines/>
        <w:shd w:val="clear" w:color="auto" w:fill="auto"/>
        <w:spacing w:before="0" w:line="240" w:lineRule="auto"/>
        <w:jc w:val="center"/>
      </w:pPr>
      <w:bookmarkStart w:id="2" w:name="bookmark4"/>
      <w:r>
        <w:t>1.Общие положения</w:t>
      </w:r>
      <w:bookmarkEnd w:id="2"/>
    </w:p>
    <w:p w:rsidR="001C5689" w:rsidRDefault="005A540F" w:rsidP="0073176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Положение о режиме занятий обучающихся разработано в соответствии с Федеральным Законом от 29 декабря 2012 г. № 273-ФЗ «Об образовании в Российской Федерации», Приказом Министерства обра</w:t>
      </w:r>
      <w:r w:rsidR="00BA42E2">
        <w:t>зования и науки РФ от 28.08.2020 г. № 442</w:t>
      </w:r>
      <w:r>
        <w:t xml:space="preserve"> «Об утверждении порядка организации и осуществления образовательной деятельности по основным общеобразовательным программам начального общего, о</w:t>
      </w:r>
      <w:r w:rsidR="00BA42E2">
        <w:t>сновного общего и среднего общем</w:t>
      </w:r>
      <w:r>
        <w:t xml:space="preserve"> о образования», Постановлением главного государственного санитарного врача РФ от </w:t>
      </w:r>
      <w:r w:rsidR="001A6238">
        <w:t>28</w:t>
      </w:r>
      <w:r>
        <w:t xml:space="preserve"> </w:t>
      </w:r>
      <w:r w:rsidR="001A6238">
        <w:t>сентября</w:t>
      </w:r>
      <w:r>
        <w:t xml:space="preserve"> 20</w:t>
      </w:r>
      <w:r w:rsidR="001A6238">
        <w:t>20</w:t>
      </w:r>
      <w:r>
        <w:t xml:space="preserve"> г. № </w:t>
      </w:r>
      <w:r w:rsidR="001A6238">
        <w:t>28</w:t>
      </w:r>
      <w:r>
        <w:t xml:space="preserve"> «Об утверждении СанПиН </w:t>
      </w:r>
      <w:r w:rsidR="001A6238">
        <w:t>2.4.3648-20</w:t>
      </w:r>
      <w:r>
        <w:t xml:space="preserve"> «Санитарно-</w:t>
      </w:r>
      <w:r w:rsidR="001A6238">
        <w:t>эпидемиологические требования к организациям</w:t>
      </w:r>
      <w:r>
        <w:t xml:space="preserve"> </w:t>
      </w:r>
      <w:r w:rsidR="001A6238">
        <w:t xml:space="preserve">воспитания и </w:t>
      </w:r>
      <w:r>
        <w:t>обучения</w:t>
      </w:r>
      <w:r w:rsidR="001A6238">
        <w:t>, отдыха и оздоровления детей и молодежи</w:t>
      </w:r>
      <w:r>
        <w:t xml:space="preserve">» </w:t>
      </w:r>
    </w:p>
    <w:p w:rsidR="001C5689" w:rsidRDefault="005A540F" w:rsidP="0073176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1238"/>
        </w:tabs>
        <w:spacing w:line="240" w:lineRule="auto"/>
        <w:jc w:val="both"/>
      </w:pPr>
      <w:r>
        <w:t xml:space="preserve">Настоящее положение определяет режим занятий обучающихся по основным общеобразовательным программам начального общего, основного общего </w:t>
      </w:r>
      <w:r w:rsidR="00AA21CF">
        <w:t>об</w:t>
      </w:r>
      <w:r>
        <w:t>разования в МБОУ «</w:t>
      </w:r>
      <w:r w:rsidR="00AA21CF">
        <w:t>Предуральскя ООШ»</w:t>
      </w:r>
      <w:r>
        <w:t xml:space="preserve"> (далее - школа) </w:t>
      </w:r>
      <w:r w:rsidR="00AA21CF">
        <w:t>.</w:t>
      </w:r>
    </w:p>
    <w:p w:rsidR="001C5689" w:rsidRDefault="005A540F" w:rsidP="0073176E">
      <w:pPr>
        <w:pStyle w:val="10"/>
        <w:keepNext/>
        <w:keepLines/>
        <w:shd w:val="clear" w:color="auto" w:fill="auto"/>
        <w:tabs>
          <w:tab w:val="left" w:pos="426"/>
          <w:tab w:val="left" w:pos="709"/>
        </w:tabs>
        <w:spacing w:before="0" w:line="240" w:lineRule="auto"/>
        <w:jc w:val="center"/>
      </w:pPr>
      <w:bookmarkStart w:id="3" w:name="bookmark5"/>
      <w:r>
        <w:t>2.Общий режим занятий обучающихся</w:t>
      </w:r>
      <w:bookmarkEnd w:id="3"/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Образовательный процесс в школе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директора.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38"/>
        </w:tabs>
        <w:spacing w:line="240" w:lineRule="auto"/>
        <w:jc w:val="both"/>
      </w:pPr>
      <w:r>
        <w:t>Учеб</w:t>
      </w:r>
      <w:r w:rsidR="00AA21CF">
        <w:t>ный год начинается 1 сентября. Е</w:t>
      </w:r>
      <w:r>
        <w:t>сли 1 сентября приходится на выходной день, то учебный год начинается в первый, следующий за ним, рабочий день.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lastRenderedPageBreak/>
        <w:t>Продолжительность учебного года: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Для 1-х классов - 33 учебных недели (при условии выполнения учебной программы).</w:t>
      </w:r>
    </w:p>
    <w:p w:rsidR="001C5689" w:rsidRDefault="00AA21C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Для 9</w:t>
      </w:r>
      <w:r w:rsidR="005A540F">
        <w:t xml:space="preserve"> классов - 34 учебные недели (без учета государственной итоговой аттестации).</w:t>
      </w:r>
      <w:r w:rsidR="005A540F">
        <w:br w:type="page"/>
      </w:r>
    </w:p>
    <w:p w:rsidR="001C5689" w:rsidRDefault="000D4993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lastRenderedPageBreak/>
        <w:t>Для 2-8</w:t>
      </w:r>
      <w:r w:rsidR="005A540F">
        <w:t xml:space="preserve"> классов - не менее 34 учебных недель (при условии выполнении учебной программы).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82"/>
        </w:tabs>
        <w:spacing w:line="240" w:lineRule="auto"/>
        <w:jc w:val="both"/>
      </w:pPr>
      <w:r>
        <w:t>Учебный год делится на четыре четверти, которые отделяются друг от друга каникулами.</w:t>
      </w:r>
    </w:p>
    <w:p w:rsidR="000D4993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</w:pPr>
      <w:r>
        <w:t>Продолжительность уч</w:t>
      </w:r>
      <w:r w:rsidR="000D4993">
        <w:t xml:space="preserve">ебной педели в школе составляет 5 </w:t>
      </w:r>
      <w:r>
        <w:t>д</w:t>
      </w:r>
      <w:r w:rsidR="000D4993">
        <w:t>ней (с понедельника по пятницу)</w:t>
      </w:r>
    </w:p>
    <w:p w:rsidR="001C5689" w:rsidRDefault="000D4993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Суббота, в</w:t>
      </w:r>
      <w:r w:rsidR="005A540F">
        <w:t>оскресенье является общим выходным днём.</w:t>
      </w:r>
    </w:p>
    <w:p w:rsidR="001C5689" w:rsidRDefault="00B96A17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Начало учебных занятий в школе 8.30</w:t>
      </w:r>
      <w:r w:rsidR="005A540F">
        <w:t>. Перед началом за</w:t>
      </w:r>
      <w:r w:rsidR="000D4993">
        <w:t>нятий в 8.15 проводится зарядка</w:t>
      </w:r>
      <w:r w:rsidR="005A540F">
        <w:t>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 урока:</w:t>
      </w:r>
    </w:p>
    <w:p w:rsidR="001C5689" w:rsidRDefault="00B96A17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ind w:left="142"/>
        <w:jc w:val="both"/>
      </w:pPr>
      <w:r>
        <w:t>1</w:t>
      </w:r>
      <w:r w:rsidR="005A540F">
        <w:t>класс - 35 минут - 1 полугодие; 40 минут - 2 полугодие</w:t>
      </w:r>
      <w:r w:rsidR="000D4993">
        <w:t xml:space="preserve"> 2-9 </w:t>
      </w:r>
      <w:r w:rsidR="005A540F">
        <w:t>классы: - 40 минут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82"/>
        </w:tabs>
        <w:spacing w:line="240" w:lineRule="auto"/>
        <w:jc w:val="both"/>
      </w:pPr>
      <w:r>
        <w:t>Учебные занятия в школе проводятся в одну смену.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282"/>
        </w:tabs>
        <w:spacing w:line="240" w:lineRule="auto"/>
        <w:jc w:val="both"/>
      </w:pPr>
      <w:r>
        <w:t>Продолжительность перемен между уроками - 10 минут, больших перемен  после третьего  - по 20 минут.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507"/>
        </w:tabs>
        <w:spacing w:line="240" w:lineRule="auto"/>
        <w:jc w:val="both"/>
      </w:pPr>
      <w:r>
        <w:t>Обучение в 1-х классах осуществляется с использованием «ступенчатого» режима обучения в первом полугодии (в сентябре, октябре - по 3 урока в день по 35 минут каждый; в ноябре, декабре - по 4 урока по 35 минут каждый; январь - май - по 4 урока по 40 минут каждый и один день - 5 уроков за счёт урока физической культуры).</w:t>
      </w:r>
    </w:p>
    <w:p w:rsidR="001C5689" w:rsidRDefault="000D4993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394"/>
        </w:tabs>
        <w:spacing w:line="240" w:lineRule="auto"/>
        <w:jc w:val="both"/>
      </w:pPr>
      <w:r>
        <w:t>Обучение в 1-9</w:t>
      </w:r>
      <w:r w:rsidR="005A540F">
        <w:t>-х классах в школе осуществляется в соответствии с расписанием уроков, утверждаемым директором школы. Расписание уроков составляется с учётом дневной и недельной умственной работоспособности обучающихся и в соответствии со шкалой трудности учебных предметов (Приложение 3 к СанПиН 2.4.2.2821-10). Самовольное изменение расписания уроков педагогами не допускается.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507"/>
        </w:tabs>
        <w:spacing w:line="240" w:lineRule="auto"/>
        <w:jc w:val="both"/>
      </w:pPr>
      <w:r>
        <w:t>В школе допускается проведение уроков в форме: лекций, семинаров, практикумов, зачётов, практических работ, лабораторных работ, экскурсий. Плотность учебной работы обучающихся на уроках по основным предметам должна составлять 60 - 80 %.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507"/>
        </w:tabs>
        <w:spacing w:line="240" w:lineRule="auto"/>
        <w:jc w:val="both"/>
      </w:pPr>
      <w:r>
        <w:t>В 1-4-х классах сдвоенные уроки не проводятся.</w:t>
      </w:r>
    </w:p>
    <w:p w:rsidR="000D4993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Сдвоенные уроки допускаются для обучающихся в 5- 9 классах для проведения лабораторных, уроков труда, уроков развития речи, физической культуры, целевого назначения (лыжи);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С целью профилактики утомления, нарушения осанки, зрения обучающихся на уроках проводятся физкультминутки, динамические паузы, гимнастика для глаз.</w:t>
      </w:r>
    </w:p>
    <w:p w:rsidR="001C5689" w:rsidRDefault="005A540F" w:rsidP="0073176E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709"/>
          <w:tab w:val="left" w:pos="1429"/>
        </w:tabs>
        <w:spacing w:line="240" w:lineRule="auto"/>
        <w:jc w:val="both"/>
      </w:pPr>
      <w:r>
        <w:t>В оздоровительных целях в школе создаются условия для удовлетворения биологической потребности обучающихся движении. Эта потребность реализуется посредством ежедневной двигательной активности обучающихся в объёме не менее 2 часов:</w:t>
      </w:r>
    </w:p>
    <w:p w:rsidR="001C5689" w:rsidRDefault="00130887" w:rsidP="0073176E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02"/>
        </w:tabs>
        <w:spacing w:line="240" w:lineRule="auto"/>
        <w:jc w:val="both"/>
      </w:pPr>
      <w:r>
        <w:t>3 урока физической кул</w:t>
      </w:r>
      <w:r w:rsidR="005A540F">
        <w:t>ьтуры в неделю;</w:t>
      </w:r>
    </w:p>
    <w:p w:rsidR="001C5689" w:rsidRDefault="005A540F" w:rsidP="0073176E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02"/>
        </w:tabs>
        <w:spacing w:line="240" w:lineRule="auto"/>
        <w:jc w:val="both"/>
      </w:pPr>
      <w:r>
        <w:t>физкультминутки на уроках;</w:t>
      </w:r>
    </w:p>
    <w:p w:rsidR="001C5689" w:rsidRDefault="005A540F" w:rsidP="0073176E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02"/>
        </w:tabs>
        <w:spacing w:line="240" w:lineRule="auto"/>
        <w:jc w:val="both"/>
      </w:pPr>
      <w:r>
        <w:t>двигательная активность на переменах;</w:t>
      </w:r>
    </w:p>
    <w:p w:rsidR="001C5689" w:rsidRDefault="00130887" w:rsidP="0073176E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007"/>
        </w:tabs>
        <w:spacing w:line="240" w:lineRule="auto"/>
        <w:jc w:val="both"/>
      </w:pPr>
      <w:r>
        <w:t>спортивные соревнования.</w:t>
      </w:r>
    </w:p>
    <w:p w:rsidR="001C5689" w:rsidRDefault="005A540F" w:rsidP="0073176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122"/>
        </w:tabs>
        <w:spacing w:before="0" w:line="240" w:lineRule="auto"/>
        <w:jc w:val="both"/>
      </w:pPr>
      <w:bookmarkStart w:id="4" w:name="bookmark6"/>
      <w:r>
        <w:t>Режим каникулярного времени</w:t>
      </w:r>
      <w:bookmarkEnd w:id="4"/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 каникул в школе в течение учебного года составляет не менее .30 календарных дней.</w:t>
      </w:r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 летних каникул составляет не менее 8 недель.</w:t>
      </w:r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lastRenderedPageBreak/>
        <w:t>Для 1-х классов в течение учебного года дополнительные каникулы (7 календарных дней) в феврале месяце.</w:t>
      </w:r>
    </w:p>
    <w:p w:rsidR="001C5689" w:rsidRDefault="005A540F" w:rsidP="0073176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122"/>
        </w:tabs>
        <w:spacing w:before="0" w:line="240" w:lineRule="auto"/>
        <w:jc w:val="both"/>
      </w:pPr>
      <w:bookmarkStart w:id="5" w:name="bookmark7"/>
      <w:r>
        <w:t>Режим внеурочной деятельности</w:t>
      </w:r>
      <w:bookmarkEnd w:id="5"/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4.1 .Внеурочная деятельность реализуется как в учебное, так и в каникулярное время в соответствии с расписанием внеурочной деятельности.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Внеурочная деятельность в каникулярное время может реализовываться в рамках тематических программ (лагерь с дневным пребыванием на базе школы, в походах, поездках, экскурсиях).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Время проведения экскурсий, походов, выездов с обучающимися на внеклассные мероприятия устанавливается в соответствии с календарно</w:t>
      </w:r>
      <w:r>
        <w:softHyphen/>
        <w:t>тематическим планированием и планом воспитательной работы.</w:t>
      </w:r>
    </w:p>
    <w:p w:rsidR="001C5689" w:rsidRDefault="005A540F" w:rsidP="0073176E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осуществляться дифференцированный подход с учетом возраста детей и этапов их подготовки. Расписание утверждается директором школы.</w:t>
      </w:r>
    </w:p>
    <w:p w:rsidR="001C5689" w:rsidRDefault="005A540F" w:rsidP="0073176E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Продолжительность одного занятия составляет от 35 до 45 минут.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Между началом внеурочной деятельности и последним уроком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</w:pPr>
      <w:r>
        <w:t>организуется перерыв не менее 45 минут для отдыха детей.</w:t>
      </w:r>
    </w:p>
    <w:p w:rsidR="001C5689" w:rsidRDefault="005A540F" w:rsidP="0073176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088"/>
        </w:tabs>
        <w:spacing w:before="0" w:line="240" w:lineRule="auto"/>
        <w:jc w:val="both"/>
      </w:pPr>
      <w:bookmarkStart w:id="6" w:name="bookmark8"/>
      <w:r>
        <w:t>Режим внеклассных занятий (мероприятий не предусмотренных учебным планом)</w:t>
      </w:r>
      <w:bookmarkEnd w:id="6"/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3629"/>
        </w:tabs>
        <w:spacing w:line="240" w:lineRule="auto"/>
        <w:jc w:val="both"/>
      </w:pPr>
      <w:r>
        <w:t>К числу мероприятий, не предусмотренных учебным планом (далее - мероприятия), относятся:</w:t>
      </w:r>
      <w:r>
        <w:tab/>
        <w:t>тематические вечера, праздники, конкурсы,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</w:pPr>
      <w:r>
        <w:t>спортивные соревнования, акции, субботники.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 xml:space="preserve">Мероприятия включаются в план работы школы на текущий учебный год, который утверждается приказом директора и </w:t>
      </w:r>
      <w:r w:rsidR="00130887">
        <w:t>размещается на сайте школы.</w:t>
      </w:r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>Время проведения мероприятий утверждается приказом директора. Мероприятия могут проводиться в вечернее время в течение учебной недели или в субботу.</w:t>
      </w:r>
    </w:p>
    <w:p w:rsidR="001C5689" w:rsidRDefault="005A540F" w:rsidP="0073176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038"/>
        </w:tabs>
        <w:spacing w:before="0" w:line="240" w:lineRule="auto"/>
        <w:jc w:val="both"/>
      </w:pPr>
      <w:bookmarkStart w:id="7" w:name="bookmark9"/>
      <w:r>
        <w:t>Режим занятий в зимние дни при понижении температуры наружного воздуха</w:t>
      </w:r>
      <w:bookmarkEnd w:id="7"/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>Школа вправе приостановить образовательный процесс в зимние дни в случае понижения температуры наружного воздуха до минус 25 градусов для обучающихся 1-4-х классов и обучающихся, которые проживают на удалённых от школы -территориях (списочный состав данных детей должен находиться у администрации). В случае понижения температуры наружного воздуха до минус 28 градусов образовательный процесс приостан</w:t>
      </w:r>
      <w:r w:rsidR="00130887">
        <w:t>авливается для обучающихся 5-9</w:t>
      </w:r>
      <w:r>
        <w:t>-х классов.</w:t>
      </w:r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>Решение о приостановке образовательного процесса утверждается приказом директора школы.</w:t>
      </w:r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1517"/>
        </w:tabs>
        <w:spacing w:line="240" w:lineRule="auto"/>
        <w:jc w:val="both"/>
      </w:pPr>
      <w:r>
        <w:t>Информирование родителей (законных представителей) обучающихся о приостановке образовательного процесса осуществляется через сайт школы.</w:t>
      </w:r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1234"/>
        </w:tabs>
        <w:spacing w:line="240" w:lineRule="auto"/>
        <w:jc w:val="both"/>
      </w:pPr>
      <w:r>
        <w:t>Родители (законные представители) обучающихся, проживающих на удалённых от школы территориях, вправе самостоятельно принять решение о направлении своего ребёнка на занятия в школу в зимние дни при понижении температуры наружного воздуха. Родители (законные представители) обучающихся доводят до сведения классного руководителя или администрации школы информацию о том, что обучающийся не приступит к занятиям по причине понижения температуры наружного воздуха.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 xml:space="preserve">Ответственность за жизнь и здоровье обучающегося, а также за изучение им </w:t>
      </w:r>
      <w:r>
        <w:lastRenderedPageBreak/>
        <w:t>материала учебных программ в этот</w:t>
      </w:r>
      <w:r>
        <w:rPr>
          <w:vertAlign w:val="superscript"/>
        </w:rPr>
        <w:t>-</w:t>
      </w:r>
      <w:r>
        <w:t xml:space="preserve"> период возлагается на родителей (законных представителей).</w:t>
      </w:r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1234"/>
        </w:tabs>
        <w:spacing w:line="240" w:lineRule="auto"/>
        <w:jc w:val="both"/>
      </w:pPr>
      <w:r>
        <w:t>В случае прихода обучающихся на занятия в дни приостановления образовательного процесса администрация школы организует их обучение.</w:t>
      </w:r>
    </w:p>
    <w:p w:rsidR="001C5689" w:rsidRDefault="005A540F" w:rsidP="0073176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426"/>
          <w:tab w:val="left" w:pos="709"/>
          <w:tab w:val="left" w:pos="1082"/>
        </w:tabs>
        <w:spacing w:before="0" w:line="240" w:lineRule="auto"/>
        <w:jc w:val="both"/>
      </w:pPr>
      <w:bookmarkStart w:id="8" w:name="bookmark10"/>
      <w:r>
        <w:t>Организация динамических пауз для обучающихся 1-х классов</w:t>
      </w:r>
      <w:bookmarkEnd w:id="8"/>
    </w:p>
    <w:p w:rsidR="001C5689" w:rsidRDefault="005A540F" w:rsidP="0073176E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709"/>
          <w:tab w:val="left" w:pos="1373"/>
        </w:tabs>
        <w:spacing w:line="240" w:lineRule="auto"/>
        <w:jc w:val="both"/>
      </w:pPr>
      <w:r>
        <w:t>Динамические паузы в 1-х классах школы организуются в оздоровительных целях для удовлетворения биологической потребности обучающихся младшего школьного возраста в движении.</w:t>
      </w:r>
    </w:p>
    <w:p w:rsidR="001C5689" w:rsidRDefault="005A540F" w:rsidP="0073176E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jc w:val="both"/>
      </w:pPr>
      <w:r>
        <w:t>В середине учебного дня организуется динамическая пауза продолжительностью 40 минут. Для обеспечения полноты прохождения учебных программ в сентябре, октябре четвертые уроки заменяются целевыми прогулками на свежем воздухе, уроками-играми, уроками-театрализациями, уроками-экскурсиями.</w:t>
      </w:r>
    </w:p>
    <w:p w:rsidR="001C5689" w:rsidRDefault="005A540F" w:rsidP="0073176E">
      <w:pPr>
        <w:pStyle w:val="20"/>
        <w:numPr>
          <w:ilvl w:val="0"/>
          <w:numId w:val="7"/>
        </w:numPr>
        <w:shd w:val="clear" w:color="auto" w:fill="auto"/>
        <w:tabs>
          <w:tab w:val="left" w:pos="426"/>
          <w:tab w:val="left" w:pos="709"/>
          <w:tab w:val="left" w:pos="1230"/>
        </w:tabs>
        <w:spacing w:line="240" w:lineRule="auto"/>
        <w:jc w:val="both"/>
      </w:pPr>
      <w:r>
        <w:t>Динамические паузы в 1-х классах организуются ежедневно за исключением тех дней, когда расписанием учебных занятий в 1-х классах предусмотрены уроки физической культуры, кружка "</w:t>
      </w:r>
      <w:r w:rsidR="00130887">
        <w:t>Мое здоровье</w:t>
      </w:r>
      <w:r>
        <w:t>"</w:t>
      </w:r>
    </w:p>
    <w:p w:rsidR="00130887" w:rsidRDefault="00130887" w:rsidP="0013685D">
      <w:pPr>
        <w:pStyle w:val="40"/>
        <w:shd w:val="clear" w:color="auto" w:fill="auto"/>
        <w:spacing w:line="240" w:lineRule="auto"/>
      </w:pPr>
    </w:p>
    <w:sectPr w:rsidR="00130887" w:rsidSect="00AA21CF">
      <w:footerReference w:type="default" r:id="rId8"/>
      <w:pgSz w:w="11900" w:h="16840"/>
      <w:pgMar w:top="548" w:right="701" w:bottom="674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5C" w:rsidRDefault="00901D5C" w:rsidP="001C5689">
      <w:r>
        <w:separator/>
      </w:r>
    </w:p>
  </w:endnote>
  <w:endnote w:type="continuationSeparator" w:id="0">
    <w:p w:rsidR="00901D5C" w:rsidRDefault="00901D5C" w:rsidP="001C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89" w:rsidRDefault="0009777E">
    <w:pPr>
      <w:rPr>
        <w:sz w:val="2"/>
        <w:szCs w:val="2"/>
      </w:rPr>
    </w:pPr>
    <w:r w:rsidRPr="000977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9.6pt;margin-top:807.55pt;width:3.3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C5689" w:rsidRDefault="0009777E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8879D1" w:rsidRPr="008879D1">
                    <w:rPr>
                      <w:rStyle w:val="TimesNewRoman10pt"/>
                      <w:rFonts w:eastAsia="Tahoma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5C" w:rsidRDefault="00901D5C"/>
  </w:footnote>
  <w:footnote w:type="continuationSeparator" w:id="0">
    <w:p w:rsidR="00901D5C" w:rsidRDefault="00901D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FB6"/>
    <w:multiLevelType w:val="multilevel"/>
    <w:tmpl w:val="82A20E0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51BA0"/>
    <w:multiLevelType w:val="multilevel"/>
    <w:tmpl w:val="185CF50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070AB6"/>
    <w:multiLevelType w:val="multilevel"/>
    <w:tmpl w:val="461064E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633F8"/>
    <w:multiLevelType w:val="multilevel"/>
    <w:tmpl w:val="E30AB25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4">
    <w:nsid w:val="374F7E8B"/>
    <w:multiLevelType w:val="multilevel"/>
    <w:tmpl w:val="FA1CC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C5115"/>
    <w:multiLevelType w:val="multilevel"/>
    <w:tmpl w:val="CB3C44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7626F2"/>
    <w:multiLevelType w:val="multilevel"/>
    <w:tmpl w:val="A92C9C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B3399"/>
    <w:multiLevelType w:val="multilevel"/>
    <w:tmpl w:val="417233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F44382"/>
    <w:multiLevelType w:val="hybridMultilevel"/>
    <w:tmpl w:val="D77E8F44"/>
    <w:lvl w:ilvl="0" w:tplc="A8987C9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3A71A7F"/>
    <w:multiLevelType w:val="multilevel"/>
    <w:tmpl w:val="6AB2A2B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5689"/>
    <w:rsid w:val="00032DE1"/>
    <w:rsid w:val="000923B8"/>
    <w:rsid w:val="0009777E"/>
    <w:rsid w:val="000C5C12"/>
    <w:rsid w:val="000D4993"/>
    <w:rsid w:val="000E7065"/>
    <w:rsid w:val="00130887"/>
    <w:rsid w:val="0013685D"/>
    <w:rsid w:val="001A6238"/>
    <w:rsid w:val="001C5689"/>
    <w:rsid w:val="00294115"/>
    <w:rsid w:val="003544ED"/>
    <w:rsid w:val="003B22E2"/>
    <w:rsid w:val="003D1087"/>
    <w:rsid w:val="003E515C"/>
    <w:rsid w:val="00444348"/>
    <w:rsid w:val="005A2A9C"/>
    <w:rsid w:val="005A540F"/>
    <w:rsid w:val="00624924"/>
    <w:rsid w:val="00685065"/>
    <w:rsid w:val="00701EFA"/>
    <w:rsid w:val="0073176E"/>
    <w:rsid w:val="008879D1"/>
    <w:rsid w:val="008C5D7B"/>
    <w:rsid w:val="00901D5C"/>
    <w:rsid w:val="00AA21CF"/>
    <w:rsid w:val="00AB0562"/>
    <w:rsid w:val="00AD27B7"/>
    <w:rsid w:val="00B96A17"/>
    <w:rsid w:val="00BA42E2"/>
    <w:rsid w:val="00D1229F"/>
    <w:rsid w:val="00D776AA"/>
    <w:rsid w:val="00DF7712"/>
    <w:rsid w:val="00E66370"/>
    <w:rsid w:val="00F231A0"/>
    <w:rsid w:val="00F4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6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C568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10pt">
    <w:name w:val="Колонтитул + Times New Roman;10 pt;Полужирный"/>
    <w:basedOn w:val="a3"/>
    <w:rsid w:val="001C56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1C5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1C5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Exact">
    <w:name w:val="Подпись к картинке Exact"/>
    <w:basedOn w:val="a0"/>
    <w:link w:val="a5"/>
    <w:rsid w:val="001C5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Exact">
    <w:name w:val="Основной текст (2) Exact"/>
    <w:basedOn w:val="a0"/>
    <w:rsid w:val="001C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C5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C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C5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3pt">
    <w:name w:val="Основной текст (2) + Интервал 3 pt"/>
    <w:basedOn w:val="2"/>
    <w:rsid w:val="001C568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C568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C5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6">
    <w:name w:val="Подпись к таблице_"/>
    <w:basedOn w:val="a0"/>
    <w:link w:val="a7"/>
    <w:rsid w:val="001C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C56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"/>
    <w:rsid w:val="001C5689"/>
    <w:rPr>
      <w:b/>
      <w:b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219pt33">
    <w:name w:val="Основной текст (2) + 19 pt;Масштаб 33%"/>
    <w:basedOn w:val="2"/>
    <w:rsid w:val="001C5689"/>
    <w:rPr>
      <w:color w:val="000000"/>
      <w:spacing w:val="0"/>
      <w:w w:val="33"/>
      <w:position w:val="0"/>
      <w:sz w:val="38"/>
      <w:szCs w:val="38"/>
      <w:lang w:val="ru-RU" w:eastAsia="ru-RU" w:bidi="ru-RU"/>
    </w:rPr>
  </w:style>
  <w:style w:type="paragraph" w:customStyle="1" w:styleId="a4">
    <w:name w:val="Колонтитул"/>
    <w:basedOn w:val="a"/>
    <w:link w:val="a3"/>
    <w:rsid w:val="001C5689"/>
    <w:pPr>
      <w:shd w:val="clear" w:color="auto" w:fill="FFFFFF"/>
      <w:spacing w:line="218" w:lineRule="exact"/>
    </w:pPr>
    <w:rPr>
      <w:rFonts w:ascii="Tahoma" w:eastAsia="Tahoma" w:hAnsi="Tahoma" w:cs="Tahoma"/>
      <w:sz w:val="18"/>
      <w:szCs w:val="18"/>
    </w:rPr>
  </w:style>
  <w:style w:type="paragraph" w:customStyle="1" w:styleId="3">
    <w:name w:val="Основной текст (3)"/>
    <w:basedOn w:val="a"/>
    <w:link w:val="3Exact"/>
    <w:rsid w:val="001C568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C5689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a5">
    <w:name w:val="Подпись к картинке"/>
    <w:basedOn w:val="a"/>
    <w:link w:val="Exact"/>
    <w:rsid w:val="001C5689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0">
    <w:name w:val="Основной текст (2)"/>
    <w:basedOn w:val="a"/>
    <w:link w:val="2"/>
    <w:rsid w:val="001C568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1C5689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C5689"/>
    <w:pPr>
      <w:shd w:val="clear" w:color="auto" w:fill="FFFFFF"/>
      <w:spacing w:before="340" w:line="317" w:lineRule="exact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0">
    <w:name w:val="Основной текст (5)"/>
    <w:basedOn w:val="a"/>
    <w:link w:val="5"/>
    <w:rsid w:val="001C5689"/>
    <w:pPr>
      <w:shd w:val="clear" w:color="auto" w:fill="FFFFFF"/>
      <w:spacing w:before="340" w:line="272" w:lineRule="exact"/>
      <w:jc w:val="center"/>
    </w:pPr>
    <w:rPr>
      <w:rFonts w:ascii="Arial Narrow" w:eastAsia="Arial Narrow" w:hAnsi="Arial Narrow" w:cs="Arial Narrow"/>
    </w:rPr>
  </w:style>
  <w:style w:type="paragraph" w:customStyle="1" w:styleId="a7">
    <w:name w:val="Подпись к таблице"/>
    <w:basedOn w:val="a"/>
    <w:link w:val="a6"/>
    <w:rsid w:val="001C568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22"/>
    <w:uiPriority w:val="99"/>
    <w:locked/>
    <w:rsid w:val="00AA21CF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8"/>
    <w:uiPriority w:val="99"/>
    <w:rsid w:val="00AA21CF"/>
    <w:pPr>
      <w:shd w:val="clear" w:color="auto" w:fill="FFFFFF"/>
      <w:spacing w:line="322" w:lineRule="exact"/>
      <w:ind w:hanging="440"/>
    </w:pPr>
    <w:rPr>
      <w:rFonts w:ascii="Times New Roman" w:hAnsi="Times New Roman" w:cs="Times New Roman"/>
      <w:color w:val="auto"/>
      <w:spacing w:val="10"/>
    </w:rPr>
  </w:style>
  <w:style w:type="paragraph" w:styleId="a9">
    <w:name w:val="Balloon Text"/>
    <w:basedOn w:val="a"/>
    <w:link w:val="aa"/>
    <w:uiPriority w:val="99"/>
    <w:semiHidden/>
    <w:unhideWhenUsed/>
    <w:rsid w:val="003544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4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jqs8+0rrSVDvmjfA259rZBGj5/g=</DigestValue>
    </Reference>
    <Reference URI="#idOfficeObject" Type="http://www.w3.org/2000/09/xmldsig#Object">
      <DigestMethod Algorithm="http://www.w3.org/2000/09/xmldsig#sha1"/>
      <DigestValue>0u0RggFrEqVd8BRH6gZ2iPDcMy8=</DigestValue>
    </Reference>
    <Reference URI="#idValidSigLnImg" Type="http://www.w3.org/2000/09/xmldsig#Object">
      <DigestMethod Algorithm="http://www.w3.org/2000/09/xmldsig#sha1"/>
      <DigestValue>zsxTUNA0KtjI9ByfLDfm8ATEIB8=</DigestValue>
    </Reference>
    <Reference URI="#idInvalidSigLnImg" Type="http://www.w3.org/2000/09/xmldsig#Object">
      <DigestMethod Algorithm="http://www.w3.org/2000/09/xmldsig#sha1"/>
      <DigestValue>naM2lYq/A48mO43AzADMS8pZuEs=</DigestValue>
    </Reference>
  </SignedInfo>
  <SignatureValue>
    hJVgyh0fcym4fccPfNVULog6oMLpzg4l8+mPLB71k5JFs/aJpl/PmCMNpYvU430Pzq1fj6jV
    41kkIaDXByEhv4L0tgdgakaiFcq3Tg81rrvUSgyvjpYlxoi7rw1Hp96QPRWi7XY9oKqPaFpK
    +SwqyM1rPwE3NEtXUMfNCrVDVjo=
  </SignatureValue>
  <KeyInfo>
    <KeyValue>
      <RSAKeyValue>
        <Modulus>
            qTlwUgD5oSS0/RztIqvtLIgnL464YH7IIOVqhR245TakhNbsY19uiv5ob/8G2TskTADv4nDV
            OBGKwWv6QWVhH6vDBOJvn10E7U5fbxFLHl2cq5egtk0c/21T3T7kAE28AZU98JRSWpmk1wCW
            fUMSatceCKP8ZIrSuETnK/5T4/k=
          </Modulus>
        <Exponent>AQAB</Exponent>
      </RSAKeyValue>
    </KeyValue>
    <X509Data>
      <X509Certificate>
          MIICijCCAfOgAwIBAgIQFiExZJ1N3qxH6B3PUvrRTTANBgkqhkiG9w0BAQUFADB7MRMwEQYD
          VQQDHgoEFQQ7BDUEPQQwMSkwJwYJKoZIhvcNAQkBFhpzbG9ib2Rza292YS5sZW5hQHlhbmRl
          eC5ydTE5MDcGA1UECh4wBBwEEQQeBCMAIAAiBB8EQAQ1BDQEQwRABDAEOwRMBEEEOgQwBE8A
          IAQeBB4EKAAiMB4XDTIyMTEyMTExMDYyOVoXDTIzMTEyMTE3MDYyOVowezETMBEGA1UEAx4K
          BBUEOwQ1BD0EMDEpMCcGCSqGSIb3DQEJARYac2xvYm9kc2tvdmEubGVuYUB5YW5kZXgucnUx
          OTA3BgNVBAoeMAQcBBEEHgQjACAAIgQfBEAENQQ0BEMEQAQwBDsETARBBDoEMARPACAEHgQe
          BCgAIjCBnzANBgkqhkiG9w0BAQEFAAOBjQAwgYkCgYEAqTlwUgD5oSS0/RztIqvtLIgnL464
          YH7IIOVqhR245TakhNbsY19uiv5ob/8G2TskTADv4nDVOBGKwWv6QWVhH6vDBOJvn10E7U5f
          bxFLHl2cq5egtk0c/21T3T7kAE28AZU98JRSWpmk1wCWfUMSatceCKP8ZIrSuETnK/5T4/kC
          AwEAAaMPMA0wCwYDVR0PBAQDAgbAMA0GCSqGSIb3DQEBBQUAA4GBAAuZ4K1beEWenfZNqhBF
          CSrDZm17Ymx0CpSY27b4bfBiTH5hQD6tqlX0sRY8S560uySrWWMGX9Z00m2dG3ebWX9szkoI
          UhRoN0EmkQtrYfl3GQ3eEZPVuKPS2S0o6YzCYEPXyQvbt4LSsieOsjSSsCIMakWi84zPDsMh
          0w40Y54c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GFayP5xE37MThWNeUwa3ofIlB80=</DigestValue>
      </Reference>
      <Reference URI="/word/endnotes.xml?ContentType=application/vnd.openxmlformats-officedocument.wordprocessingml.endnotes+xml">
        <DigestMethod Algorithm="http://www.w3.org/2000/09/xmldsig#sha1"/>
        <DigestValue>SDKwWLcOTgPSGffpkdNg2MbNBkE=</DigestValue>
      </Reference>
      <Reference URI="/word/fontTable.xml?ContentType=application/vnd.openxmlformats-officedocument.wordprocessingml.fontTable+xml">
        <DigestMethod Algorithm="http://www.w3.org/2000/09/xmldsig#sha1"/>
        <DigestValue>DS4sJdauI+g/PgpLeoJJJMbVF6g=</DigestValue>
      </Reference>
      <Reference URI="/word/footer1.xml?ContentType=application/vnd.openxmlformats-officedocument.wordprocessingml.footer+xml">
        <DigestMethod Algorithm="http://www.w3.org/2000/09/xmldsig#sha1"/>
        <DigestValue>t1GUDC0xWRk9B08D/58oyxch88E=</DigestValue>
      </Reference>
      <Reference URI="/word/footnotes.xml?ContentType=application/vnd.openxmlformats-officedocument.wordprocessingml.footnotes+xml">
        <DigestMethod Algorithm="http://www.w3.org/2000/09/xmldsig#sha1"/>
        <DigestValue>2IGa3XtgdhpUE5qi/RgDOwBN3JU=</DigestValue>
      </Reference>
      <Reference URI="/word/media/image1.emf?ContentType=image/x-emf">
        <DigestMethod Algorithm="http://www.w3.org/2000/09/xmldsig#sha1"/>
        <DigestValue>k7ZP/Bp14coFnR387hqUCI8qMo4=</DigestValue>
      </Reference>
      <Reference URI="/word/numbering.xml?ContentType=application/vnd.openxmlformats-officedocument.wordprocessingml.numbering+xml">
        <DigestMethod Algorithm="http://www.w3.org/2000/09/xmldsig#sha1"/>
        <DigestValue>3umcZZzctuGY6T5BnoKNwIfKF6Y=</DigestValue>
      </Reference>
      <Reference URI="/word/settings.xml?ContentType=application/vnd.openxmlformats-officedocument.wordprocessingml.settings+xml">
        <DigestMethod Algorithm="http://www.w3.org/2000/09/xmldsig#sha1"/>
        <DigestValue>U+rO0TjBdBSQdtoknUl06mr4FUY=</DigestValue>
      </Reference>
      <Reference URI="/word/styles.xml?ContentType=application/vnd.openxmlformats-officedocument.wordprocessingml.styles+xml">
        <DigestMethod Algorithm="http://www.w3.org/2000/09/xmldsig#sha1"/>
        <DigestValue>glehCrcClME+7W6PctrGJ1Myc5g=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2022-12-13T07:22:15Z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{27ED1112-C3C6-49D3-85CE-644C66EA9C4E}</SetupID>
          <SignatureText>подписан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DkGAAAXwwAACBFTUYAAAEAoBUAAIYAAAAHAAAAAAAAAAAAAAAAAAAAVgUAAAADAABUAQAAvgAAAAAAAAAAAAAAAAAAACAwBQAw5g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/gAQ8v4AAAAAAAAAAAC88/4A/v///wAAAADQ8/4A2PP+AB8AAwAAAAAAAAAAAAAAAADwgb5cgKd8AzQVnV1IMB0BgKd8AwCnfAPwkHwDAQAAAPCBvlwBAAAANBWdXYENXQOg8v4A6ei9XICnfAPA6J5dsIK+XKD8ewOAp3wDAAC+XMDonl0BAAAAAQAAANDy/gBK6L1cwOieXQEAAACwgr5coPx7AwMAAADA6J5dgKd8AwAAMEDQ8v4Ajra/XAAA/gDwgb5cIL18AzQVnV2wgr5cIL18AwC9fAOgknwDAQAAAMStQQEBAAAAAgAAAKEPXQMw8/4A6ei9XCC9fANkdgAIAAAAACUAAAAMAAAAAwAAABgAAAAMAAAAAAAAAhIAAAAMAAAAAQAAAB4AAAAYAAAAvQAAAAQAAAD3AAAAEQAAAFQAAACIAAAAvgAAAAQAAAD1AAAAEAAAAAEAAAAcH8dBq+rFQb4AAAAEAAAACgAAAEwAAAAAAAAAAAAAAAAAAAD//////////2AAAAAxADMALgAxADI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AAcKT+ANBzl11Y3Jpd5KX+ALSl/gB7D7NcWNyaXTMzazIAgAAAAQAAAIoPs1xg1MYF0BYBNLik/gB6nbJc0BYBNGDUxgVjAAAAAAAAAAAAAAAEgCACAAAAAGMAAABtOchc0BYBNGDUxgVjAAAAAAAAAPa0w1zQFgE0BgAAAAAAtAi9dYd20BYBNCSIoBKfEBMAgRQKFAgAtAgkpf4AAAC0CJg7IAEBAAAAJKX+ADF1h3ZAEpJ2AAAAAAoAAAAAAAA+0BYBNAEAAABkpf4AAk6IduARknYAAAAAEE6IduCl/gAQAAAAAwEAAAAAAAAKAAAA0BYBNAAAAAAAAAAAZHYACAAAAAAlAAAADAAAAAQAAAAYAAAADAAAAAAAAAISAAAADAAAAAEAAAAWAAAADAAAAAgAAABUAAAAVAAAAAoAAAA3AAAAHgAAAFoAAAABAAAAHB/HQavqx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vAAAAVwAAACkAAABFAAAARwAAABMAAAAhAPAAAAAAAAAAAAAAAIA/AAAAAAAAAAAAAIA/AAAAAAAAAAAAAAAAAAAAAAAAAAAAAAAAAAAAAAAAAAAlAAAADAAAAAAAAIAoAAAADAAAAAUAAABSAAAAcAEAAAUAAADw////AAAAAAAAAAAAAAAAkAEAAAAAAAEAAAAAdABhAGgAbwBtAGEAAAAAAAAAAAAAAAAAAAAAAAAAAAAAAAAAAAAAAAAAAAAAAAAAAAAAAAAAAAAAAAAAAAAAAAAAAAABAAAAAAAAAAEPs1wAVD8BnKT+AAEAAACYo/4Ad0+zXGkhAQMMpf4AAQAAAKCj/gDQc5ddWNyaXRSl/gDkpP4Aew+zXFjcml0zM2syAIAAAAEAAACKD7NcAAxbBrxul13SxXZkEKX+AIYCAABpIQEDuNuaXbjbml3Eo/4AAAD+AEx5W10AAAAAvG6XXT9ul10ADFsG/////wWhzFwADFsGAAAAAAYAAAAADf8PvXWHdmkhAQMAAAAAnxATAAAACiYIDf8PVKT+AAAN/w9IMVcIAQAAAFSk/gAxdYd2QBKSdgAAAAABAAAA9QAAAWkhAQMBAAAAlKT+AAJOiHZkdgAIAAAAACUAAAAMAAAABQAAABgAAAAMAAAAAAAAAhIAAAAMAAAAAQAAAB4AAAAYAAAAKQAAAEUAAABwAAAAWAAAAFQAAAB8AAAAKgAAAEUAAABuAAAAVwAAAAEAAAAcH8dBq+rFQSoAAABFAAAACAAAAEwAAAAAAAAAAAAAAAAAAAD//////////1wAAAA/BD4ENAQ/BDgEQQQwBD0ECQAAAAkAAAAJAAAACQAAAAkAAAAH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9AAAAAoAAABgAAAArQAAAGwAAAABAAAAHB/HQavqxUEKAAAAYAAAABwAAABMAAAAAAAAAAAAAAAAAAAA//////////+EAAAAIQQ7BD4EMQQ+BDQEQQQ6BD4EMgQwBCAAFQQ7BDUEPQQwBCAAHQQ4BDoEPgQ7BDAENQQyBD0EMAQHAAAABgAAAAYAAAAGAAAABgAAAAcAAAAFAAAABgAAAAYAAAAGAAAABgAAAAMAAAAGAAAABgAAAAYAAAAGAAAABgAAAAMAAAAHAAAABg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wAAAHwAAAABAAAAHB/HQavqxUEKAAAAcAAAAAgAAABMAAAAAAAAAAAAAAAAAAAA//////////9cAAAAFAQ4BEAENQQ6BEIEPgRABAgAAAAGAAAABgAAAAYAAAAGAAAABgAAAAYAAAAGAAAASwAAABAAAAAAAAAABQAAACUAAAAMAAAADQAAgAoAAAAQAAAAAAAAAAAAAAAOAAAAFAAAAAAAAAAQAAAAFAAAAA==</Object>
  <Object Id="idInvalidSigLnImg">AQAAAGwAAAAAAAAAAAAAAP8AAAB/AAAAAAAAAAAAAADkGAAAXwwAACBFTUYAAAEAcBkAAIwAAAAHAAAAAAAAAAAAAAAAAAAAVgUAAAADAABUAQAAvgAAAAAAAAAAAAAAAAAAACAwBQAw5g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4AEPL+AAAAAAAAAAAAvPP+AP7///8AAAAA0PP+ANjz/gAfAAMAAAAAAAAAAAAAAAAA8IG+XICnfAM0FZ1dSDAdAYCnfAMAp3wD8JB8AwEAAADwgb5cAQAAADQVnV2BDV0DoPL+AOnovVyAp3wDwOieXbCCvlyg/HsDgKd8AwAAvlzA6J5dAQAAAAEAAADQ8v4ASui9XMDonl0BAAAAsIK+XKD8ewMDAAAAwOieXYCnfAMAADBA0PL+AI62v1wAAP4A8IG+XCC9fAM0FZ1dsIK+XCC9fAMAvXwDoJJ8AwEAAADErUEBAQAAAAIAAAChD10DMPP+AOnovVwgvXwDZHYACAAAAAAlAAAADAAAAAMAAAAYAAAADAAAAP8AAAISAAAADAAAAAEAAAAeAAAAGAAAACIAAAAEAAAAsgAAABEAAABUAAAA3AAAACMAAAAEAAAAsAAAABAAAAABAAAAHB/HQavqx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AAHCk/gDQc5ddWNyaXeSl/gC0pf4Aew+zXFjcml0zM2syAIAAAAEAAACKD7NcYNTGBdAWATS4pP4Aep2yXNAWATRg1MYFYwAAAAAAAAAAAAAABIAgAgAAAABjAAAAbTnIXNAWATRg1MYFYwAAAAAAAAD2tMNc0BYBNAYAAAAAALQIvXWHdtAWATQkiKASnxATAIEUChQIALQIJKX+AAAAtAiYOyABAQAAACSl/gAxdYd2QBKSdgAAAAAKAAAAAAAAPtAWATQBAAAAZKX+AAJOiHbgEZJ2AAAAABBOiHbgpf4AEAAAAAMBAAAAAAAACgAAANAWATQAAAAAAAAAAGR2AAgAAAAAJQAAAAwAAAAEAAAAGAAAAAwAAAAAAAACEgAAAAwAAAABAAAAFgAAAAwAAAAIAAAAVAAAAFQAAAAKAAAANwAAAB4AAABaAAAAAQAAABwfx0Gr6s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bwAAAFcAAAApAAAARQAAAEcAAAATAAAAIQDwAAAAAAAAAAAAAACAPwAAAAAAAAAAAACAPwAAAAAAAAAAAAAAAAAAAAAAAAAAAAAAAAAAAAAAAAAAJQAAAAwAAAAAAACAKAAAAAwAAAAFAAAAUgAAAHABAAAFAAAA8P///wAAAAAAAAAAAAAAAJABAAAAAAABAAAAAHQAYQBoAG8AbQBhAAAAAAAAAAAAAAAAAAAAAAAAAAAAAAAAAAAAAAAAAAAAAAAAAAAAAAAAAAAAAAAAAAAAAAAAAAAAAQAAAAAAAAABD7NcAFQ/AZyk/gABAAAAmKP+AHdPs1xpIQEDDKX+AAEAAACgo/4A0HOXXVjcml0Upf4A5KT+AHsPs1xY3JpdMzNrMgCAAAABAAAAig+zXAAMWwa8bpdd0sV2ZBCl/gCGAgAAaSEBA7jbml2425pdxKP+AAAA/gBMeVtdAAAAALxul10/bpddAAxbBv////8FocxcAAxbBgAAAAAGAAAAAA3/D711h3ZpIQEDAAAAAJ8QEwAAAAomCA3/D1Sk/gAADf8PSDFXCAEAAABUpP4AMXWHdkASknYAAAAAAQAAAPUAAAFpIQEDAQAAAJSk/gACToh2ZHYACAAAAAAlAAAADAAAAAUAAAAYAAAADAAAAAAAAAISAAAADAAAAAEAAAAeAAAAGAAAACkAAABFAAAAcAAAAFgAAABUAAAAfAAAACoAAABFAAAAbgAAAFcAAAABAAAAHB/HQavqxUEqAAAARQAAAAgAAABMAAAAAAAAAAAAAAAAAAAA//////////9cAAAAPwQ+BDQEPwQ4BEEEMAQ9BAkAAAAJAAAACQAAAAkAAAAJAAAABwAAAAgAAAAJ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PQAAAAKAAAAYAAAAK0AAABsAAAAAQAAABwfx0Gr6sVBCgAAAGAAAAAcAAAATAAAAAAAAAAAAAAAAAAAAP//////////hAAAACEEOwQ+BDEEPgQ0BEEEOgQ+BDIEMAQgABUEOwQ1BD0EMAQgAB0EOAQ6BD4EOwQwBDUEMgQ9BDAEBwAAAAYAAAAGAAAABgAAAAYAAAAHAAAABQAAAAYAAAAGAAAABgAAAAYAAAADAAAABgAAAAYAAAAGAAAABgAAAAYAAAADAAAABwAAAAYAAAAGAAAABgAAAAYAAAAGAAAABg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sAAAB8AAAAAQAAABwfx0Gr6sVBCgAAAHAAAAAIAAAATAAAAAAAAAAAAAAAAAAAAP//////////XAAAABQEOARABDUEOgRCBD4EQAQIAAAABgAAAAYAAAAGAAAABgAAAAY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2021-01-27T10:47:00Z</cp:lastPrinted>
  <dcterms:created xsi:type="dcterms:W3CDTF">2022-12-13T07:22:00Z</dcterms:created>
  <dcterms:modified xsi:type="dcterms:W3CDTF">2022-12-13T07:22:00Z</dcterms:modified>
</cp:coreProperties>
</file>